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2B89">
      <w:pPr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  <w:t>Приложение 2</w:t>
      </w:r>
    </w:p>
    <w:p w:rsidR="00000000" w:rsidRDefault="00312B89">
      <w:pPr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  <w:t>к распоряжению</w:t>
      </w:r>
    </w:p>
    <w:p w:rsidR="00000000" w:rsidRDefault="00312B89">
      <w:pPr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  <w:t>от_____________ №_________</w:t>
      </w:r>
    </w:p>
    <w:p w:rsidR="00000000" w:rsidRDefault="00312B89">
      <w:pPr>
        <w:jc w:val="center"/>
        <w:rPr>
          <w:rFonts w:cs="Tahoma"/>
          <w:b/>
          <w:sz w:val="28"/>
          <w:szCs w:val="28"/>
          <w:lang/>
        </w:rPr>
      </w:pPr>
    </w:p>
    <w:p w:rsidR="00000000" w:rsidRDefault="00312B89">
      <w:pPr>
        <w:pStyle w:val="a8"/>
        <w:rPr>
          <w:sz w:val="28"/>
          <w:szCs w:val="28"/>
        </w:rPr>
      </w:pPr>
    </w:p>
    <w:p w:rsidR="00000000" w:rsidRDefault="00312B8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план реализации </w:t>
      </w:r>
    </w:p>
    <w:p w:rsidR="00000000" w:rsidRDefault="00312B8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2012-2013 учебном году</w:t>
      </w:r>
    </w:p>
    <w:p w:rsidR="00000000" w:rsidRDefault="00312B8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Программы развития инновационных процессов в учреждениях дошкольного, общего, дополнительного, начального и средне</w:t>
      </w:r>
      <w:r>
        <w:rPr>
          <w:b/>
          <w:snapToGrid w:val="0"/>
          <w:sz w:val="28"/>
          <w:szCs w:val="28"/>
        </w:rPr>
        <w:t xml:space="preserve">го профессионального </w:t>
      </w:r>
    </w:p>
    <w:p w:rsidR="00000000" w:rsidRDefault="00312B8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образов</w:t>
      </w:r>
      <w:r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>ния Ульяновской области на 2011 – 2015 годы</w:t>
      </w:r>
    </w:p>
    <w:p w:rsidR="00000000" w:rsidRDefault="00312B89">
      <w:pPr>
        <w:jc w:val="center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napToGrid w:val="0"/>
          <w:sz w:val="28"/>
          <w:szCs w:val="28"/>
        </w:rPr>
        <w:t>Инновационный менеджмент в образовании (программы развития, иннов</w:t>
      </w:r>
      <w:r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>ционные структуры управления, современные системы оценки качества обр</w:t>
      </w:r>
      <w:r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>зов</w:t>
      </w:r>
      <w:r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>ния).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Научно-методические центры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1.1.1. Гимназия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napToGrid w:val="0"/>
            <w:sz w:val="28"/>
            <w:szCs w:val="28"/>
          </w:rPr>
          <w:t>44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Участие школьников в управлении качеством образования.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Директор: Жуковская Л.С. Научный руководитель: </w:t>
      </w:r>
      <w:r>
        <w:rPr>
          <w:snapToGrid w:val="0"/>
          <w:color w:val="000000"/>
          <w:sz w:val="28"/>
          <w:szCs w:val="28"/>
        </w:rPr>
        <w:t>Основина В.А., к.п.н.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1.1.2. </w:t>
      </w:r>
      <w:r>
        <w:rPr>
          <w:b/>
          <w:sz w:val="28"/>
          <w:szCs w:val="28"/>
        </w:rPr>
        <w:t xml:space="preserve">Новоспасская </w:t>
      </w:r>
      <w:r>
        <w:rPr>
          <w:b/>
          <w:snapToGrid w:val="0"/>
          <w:sz w:val="28"/>
          <w:szCs w:val="28"/>
        </w:rPr>
        <w:t>средняя общеобразовательная школа № 2.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Оптимизация управления о</w:t>
      </w:r>
      <w:r>
        <w:rPr>
          <w:snapToGrid w:val="0"/>
          <w:sz w:val="28"/>
          <w:szCs w:val="28"/>
        </w:rPr>
        <w:t>бщеобразовательным учреждением в условиях с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мостоятельной финансово-хозя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ственной деятельности.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Аракчеева Т.А. Научные руководители: Основина В.А., к.п.н.</w:t>
      </w:r>
    </w:p>
    <w:p w:rsidR="00000000" w:rsidRDefault="00312B89">
      <w:pPr>
        <w:pStyle w:val="a5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1.1.3. Ульяновский социально-педагогический колледж № 1.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Модернизация системы управл</w:t>
      </w:r>
      <w:r>
        <w:rPr>
          <w:sz w:val="28"/>
          <w:szCs w:val="28"/>
        </w:rPr>
        <w:t>ения социально-педагогическим колледжем в условиях диверсификации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Тишкина Н.В. Научный руководитель: Есенков Ю.В., к.п.н.</w:t>
      </w:r>
    </w:p>
    <w:p w:rsidR="00000000" w:rsidRDefault="00312B89">
      <w:pPr>
        <w:pStyle w:val="a5"/>
        <w:rPr>
          <w:sz w:val="28"/>
          <w:szCs w:val="28"/>
        </w:rPr>
      </w:pPr>
    </w:p>
    <w:p w:rsidR="00000000" w:rsidRDefault="00312B89">
      <w:pPr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1.1.4. Ульяновский техникум питания и торговли.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Организационно-педагогические условия реализации непреры</w:t>
      </w:r>
      <w:r>
        <w:rPr>
          <w:snapToGrid w:val="0"/>
          <w:sz w:val="28"/>
          <w:szCs w:val="28"/>
        </w:rPr>
        <w:t>вного среднего (полного) общего, начального профессионального и среднего профессионального образования в условиях действия Единого государственного экз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мена.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Красников А.А. Научный консультант: Есенков Ю.В., к.п.н.</w:t>
      </w:r>
    </w:p>
    <w:p w:rsidR="00000000" w:rsidRDefault="00312B89">
      <w:pPr>
        <w:pStyle w:val="a5"/>
        <w:rPr>
          <w:sz w:val="28"/>
          <w:szCs w:val="28"/>
        </w:rPr>
      </w:pPr>
    </w:p>
    <w:p w:rsidR="00000000" w:rsidRDefault="00312B8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1.2. Областные экспериментальн</w:t>
      </w:r>
      <w:r>
        <w:rPr>
          <w:b/>
          <w:snapToGrid w:val="0"/>
          <w:sz w:val="28"/>
          <w:szCs w:val="28"/>
        </w:rPr>
        <w:t>ые площадки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1.2.1. Гимназия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napToGrid w:val="0"/>
            <w:sz w:val="28"/>
            <w:szCs w:val="28"/>
          </w:rPr>
          <w:t>44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Система научно- методической работы по повышению профессиональной компетентности педагогов гимназии в условиях введения ФГОС нового поколения.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Директор: Жуковская Л.С. Научный руководитель: </w:t>
      </w:r>
      <w:r>
        <w:rPr>
          <w:snapToGrid w:val="0"/>
          <w:color w:val="000000"/>
          <w:sz w:val="28"/>
          <w:szCs w:val="28"/>
        </w:rPr>
        <w:t>Основина В.А.</w:t>
      </w:r>
      <w:r>
        <w:rPr>
          <w:snapToGrid w:val="0"/>
          <w:color w:val="000000"/>
          <w:sz w:val="28"/>
          <w:szCs w:val="28"/>
        </w:rPr>
        <w:t>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Система научно- методической работы по повышению профессиональной комп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тентности п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дагогов гимназии в условиях введения ФГОС нового поколения (концепция).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Выявление профессиональных компетентностей педагогов гимназии (пакет д</w:t>
      </w:r>
      <w:r>
        <w:rPr>
          <w:snapToGrid w:val="0"/>
          <w:sz w:val="28"/>
          <w:szCs w:val="28"/>
        </w:rPr>
        <w:t>иа</w:t>
      </w:r>
      <w:r>
        <w:rPr>
          <w:snapToGrid w:val="0"/>
          <w:sz w:val="28"/>
          <w:szCs w:val="28"/>
        </w:rPr>
        <w:t>г</w:t>
      </w:r>
      <w:r>
        <w:rPr>
          <w:snapToGrid w:val="0"/>
          <w:sz w:val="28"/>
          <w:szCs w:val="28"/>
        </w:rPr>
        <w:t>ностических материалов).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Повышение профессиональной компетентности педагогов гимназии в условиях введения ФГОС нового поколения (программа проблемного семинара).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1.2.2. Средняя общеобразовател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ная школа № </w:t>
      </w:r>
      <w:smartTag w:uri="urn:schemas-microsoft-com:office:smarttags" w:element="metricconverter">
        <w:smartTagPr>
          <w:attr w:name="ProductID" w:val="35 г"/>
        </w:smartTagPr>
        <w:r>
          <w:rPr>
            <w:b/>
            <w:snapToGrid w:val="0"/>
            <w:sz w:val="28"/>
            <w:szCs w:val="28"/>
          </w:rPr>
          <w:t>35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Теоретические, методиче</w:t>
      </w:r>
      <w:r>
        <w:rPr>
          <w:sz w:val="28"/>
          <w:szCs w:val="28"/>
        </w:rPr>
        <w:t>ские и организационные условия эффективного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воения педагогических инноваций регионального уровня (на примере 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щеобразовательной школы).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Бадахова Т.Н. Научный руководитель: Вершинин В.Н.,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Механизм освоения </w:t>
      </w:r>
      <w:r>
        <w:rPr>
          <w:sz w:val="28"/>
          <w:szCs w:val="28"/>
        </w:rPr>
        <w:t>педагогических инноваций образовательным учреждением в основной и старшей школе (метод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рекомендации).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1.2.3. Сенгилеевский педагогический колледж.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Управление качеством подготовки специалиста (учителя) в системе среднего професси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нального обра</w:t>
      </w:r>
      <w:r>
        <w:rPr>
          <w:snapToGrid w:val="0"/>
          <w:sz w:val="28"/>
          <w:szCs w:val="28"/>
        </w:rPr>
        <w:t>зования (на основе стандарта ГОСТ Р ИСО 9001-2008).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Силикова И.В. Научный руководитель: Есенков Ю.В.,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Научный отчет.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1.2.</w:t>
      </w:r>
      <w:r>
        <w:rPr>
          <w:b/>
          <w:sz w:val="28"/>
          <w:szCs w:val="28"/>
        </w:rPr>
        <w:t>4. Агротехнологический техникум р.п. Сурское.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Научно-методическое обеспечение формирования</w:t>
      </w:r>
      <w:r>
        <w:rPr>
          <w:snapToGrid w:val="0"/>
          <w:sz w:val="28"/>
          <w:szCs w:val="28"/>
        </w:rPr>
        <w:t xml:space="preserve"> общих и профессиональных комп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тенций обучающихся в процессе реализации ФГОС СПО нового поколения (на примере специальности «Технология молока и молочных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дуктов»).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Фомин Ю.Н. Научные руководители: Фахретдинова М.А., к.п.н., Нагим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ва Н.И., к.п.</w:t>
      </w:r>
      <w:r>
        <w:rPr>
          <w:snapToGrid w:val="0"/>
          <w:sz w:val="28"/>
          <w:szCs w:val="28"/>
        </w:rPr>
        <w:t>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Организационно-педагогические условия формирования общих и професси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нальных компетенций обучающихся по специальности «Технология молока и м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лочных продуктов» (метод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ческие рекомендации).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1.2.5. Павловская средняя общеобразовательна</w:t>
      </w:r>
      <w:r>
        <w:rPr>
          <w:b/>
          <w:snapToGrid w:val="0"/>
          <w:sz w:val="28"/>
          <w:szCs w:val="28"/>
        </w:rPr>
        <w:t>я школа № 1.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Построение системы менеджмента качества в школе.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Лаптева И.А. Научный руководитель: Основина В.А., к.пс.н.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Построение системы менеджмента качества в школе (концепция).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Менеджмент качества: внутришкольный п</w:t>
      </w:r>
      <w:r>
        <w:rPr>
          <w:snapToGrid w:val="0"/>
          <w:sz w:val="28"/>
          <w:szCs w:val="28"/>
        </w:rPr>
        <w:t>родукт (пакет диагностических мат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риалов).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Проектирование в образовательном учреждении системы менеджмента кач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ства (программа проблемного семинара).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Современные образовательные среды: условия развития и эффективного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(социокультурные цент</w:t>
      </w:r>
      <w:r>
        <w:rPr>
          <w:b/>
          <w:sz w:val="28"/>
          <w:szCs w:val="28"/>
        </w:rPr>
        <w:t>ры, социальное пар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нёрство, развивающее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странство ОУ).</w:t>
      </w:r>
    </w:p>
    <w:p w:rsidR="00000000" w:rsidRDefault="00312B89">
      <w:pPr>
        <w:ind w:firstLine="720"/>
        <w:jc w:val="both"/>
        <w:rPr>
          <w:b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Научно-методические центры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 xml:space="preserve">1. Средняя общеобразовательная школа № </w:t>
      </w:r>
      <w:smartTag w:uri="urn:schemas-microsoft-com:office:smarttags" w:element="metricconverter">
        <w:smartTagPr>
          <w:attr w:name="ProductID" w:val="19 г"/>
        </w:smartTagPr>
        <w:r>
          <w:rPr>
            <w:b/>
            <w:snapToGrid w:val="0"/>
            <w:sz w:val="28"/>
            <w:szCs w:val="28"/>
          </w:rPr>
          <w:t>19 г</w:t>
        </w:r>
      </w:smartTag>
      <w:r>
        <w:rPr>
          <w:b/>
          <w:snapToGrid w:val="0"/>
          <w:sz w:val="28"/>
          <w:szCs w:val="28"/>
        </w:rPr>
        <w:t>. Димитровграда.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Здоровьеформирующая деятельность городского социокультурного центра: системный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</w:t>
      </w:r>
      <w:r>
        <w:rPr>
          <w:snapToGrid w:val="0"/>
          <w:sz w:val="28"/>
          <w:szCs w:val="28"/>
        </w:rPr>
        <w:t>р: Баканова И.В. Научный руководитель: Лукьянова М.И., д.п.н.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2. Средняя общеобразовател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ная школа № </w:t>
      </w:r>
      <w:smartTag w:uri="urn:schemas-microsoft-com:office:smarttags" w:element="metricconverter">
        <w:smartTagPr>
          <w:attr w:name="ProductID" w:val="61 г"/>
        </w:smartTagPr>
        <w:r>
          <w:rPr>
            <w:b/>
            <w:snapToGrid w:val="0"/>
            <w:sz w:val="28"/>
            <w:szCs w:val="28"/>
          </w:rPr>
          <w:t>61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Система малых педагогических пространств как средство повышения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но-воспитательного процесса общеобразователь</w:t>
      </w:r>
      <w:r>
        <w:rPr>
          <w:sz w:val="28"/>
          <w:szCs w:val="28"/>
        </w:rPr>
        <w:t>ной школы.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Иванова И.Г. Научный руководитель: Вершинин В.Н.,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 xml:space="preserve">3. Муниципальное образовательное учреждение гимназия № </w:t>
      </w:r>
      <w:smartTag w:uri="urn:schemas-microsoft-com:office:smarttags" w:element="metricconverter">
        <w:smartTagPr>
          <w:attr w:name="ProductID" w:val="30 г"/>
        </w:smartTagPr>
        <w:r>
          <w:rPr>
            <w:b/>
            <w:snapToGrid w:val="0"/>
            <w:sz w:val="28"/>
            <w:szCs w:val="28"/>
          </w:rPr>
          <w:t>30 г</w:t>
        </w:r>
      </w:smartTag>
      <w:r>
        <w:rPr>
          <w:b/>
          <w:snapToGrid w:val="0"/>
          <w:sz w:val="28"/>
          <w:szCs w:val="28"/>
        </w:rPr>
        <w:t>. Ульяно</w:t>
      </w:r>
      <w:r>
        <w:rPr>
          <w:b/>
          <w:snapToGrid w:val="0"/>
          <w:sz w:val="28"/>
          <w:szCs w:val="28"/>
        </w:rPr>
        <w:t>в</w:t>
      </w:r>
      <w:r>
        <w:rPr>
          <w:b/>
          <w:snapToGrid w:val="0"/>
          <w:sz w:val="28"/>
          <w:szCs w:val="28"/>
        </w:rPr>
        <w:t>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Личностно-развивающие учебные ситуации с эмоционально-образной основой как средство развития п</w:t>
      </w:r>
      <w:r>
        <w:rPr>
          <w:sz w:val="28"/>
          <w:szCs w:val="28"/>
        </w:rPr>
        <w:t>ознав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мотивации школьников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Сагадеева Н.М. Научный руководитель: Загидуллин Р.Р.,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Областные экспериментальные площадки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napToGrid w:val="0"/>
          <w:sz w:val="28"/>
          <w:szCs w:val="28"/>
        </w:rPr>
        <w:t>1. Дошкольное образовательное учреждение № 16 г. Ульяно</w:t>
      </w:r>
      <w:r>
        <w:rPr>
          <w:b/>
          <w:snapToGrid w:val="0"/>
          <w:sz w:val="28"/>
          <w:szCs w:val="28"/>
        </w:rPr>
        <w:t>в</w:t>
      </w:r>
      <w:r>
        <w:rPr>
          <w:b/>
          <w:snapToGrid w:val="0"/>
          <w:sz w:val="28"/>
          <w:szCs w:val="28"/>
        </w:rPr>
        <w:t>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Оптимизация условий деятельности де</w:t>
      </w:r>
      <w:r>
        <w:rPr>
          <w:snapToGrid w:val="0"/>
          <w:sz w:val="28"/>
          <w:szCs w:val="28"/>
        </w:rPr>
        <w:t>тского сада компенсирующего вида как базового у</w:t>
      </w:r>
      <w:r>
        <w:rPr>
          <w:snapToGrid w:val="0"/>
          <w:sz w:val="28"/>
          <w:szCs w:val="28"/>
        </w:rPr>
        <w:t>ч</w:t>
      </w:r>
      <w:r>
        <w:rPr>
          <w:snapToGrid w:val="0"/>
          <w:sz w:val="28"/>
          <w:szCs w:val="28"/>
        </w:rPr>
        <w:t>реждения в инклюзивном образовании.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Малейкина Н.Г.Научный руководитель: Барбитова А.Д.,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Оптимизация условий деятельности детского сада компенсирующего вида как б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зового</w:t>
      </w:r>
      <w:r>
        <w:rPr>
          <w:snapToGrid w:val="0"/>
          <w:sz w:val="28"/>
          <w:szCs w:val="28"/>
        </w:rPr>
        <w:t xml:space="preserve"> учре</w:t>
      </w:r>
      <w:r>
        <w:rPr>
          <w:snapToGrid w:val="0"/>
          <w:sz w:val="28"/>
          <w:szCs w:val="28"/>
        </w:rPr>
        <w:t>ж</w:t>
      </w:r>
      <w:r>
        <w:rPr>
          <w:snapToGrid w:val="0"/>
          <w:sz w:val="28"/>
          <w:szCs w:val="28"/>
        </w:rPr>
        <w:t>дения в инклюзивном образовании (концепция).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napToGrid w:val="0"/>
          <w:sz w:val="28"/>
          <w:szCs w:val="28"/>
        </w:rPr>
        <w:t>2. Ульяновский специальный (коррекционный) детский дом для детей с о</w:t>
      </w:r>
      <w:r>
        <w:rPr>
          <w:b/>
          <w:snapToGrid w:val="0"/>
          <w:sz w:val="28"/>
          <w:szCs w:val="28"/>
        </w:rPr>
        <w:t>г</w:t>
      </w:r>
      <w:r>
        <w:rPr>
          <w:b/>
          <w:snapToGrid w:val="0"/>
          <w:sz w:val="28"/>
          <w:szCs w:val="28"/>
        </w:rPr>
        <w:t>раниченными возможн</w:t>
      </w:r>
      <w:r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стями здоровья «Гнездышко».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Создание реабилитационного пространства в специальном (коррекционном) детском</w:t>
      </w:r>
      <w:r>
        <w:rPr>
          <w:snapToGrid w:val="0"/>
          <w:sz w:val="28"/>
          <w:szCs w:val="28"/>
        </w:rPr>
        <w:t xml:space="preserve"> доме для детей с ограниченными возможностями здоровья как ресурса ли</w:t>
      </w:r>
      <w:r>
        <w:rPr>
          <w:snapToGrid w:val="0"/>
          <w:sz w:val="28"/>
          <w:szCs w:val="28"/>
        </w:rPr>
        <w:t>ч</w:t>
      </w:r>
      <w:r>
        <w:rPr>
          <w:snapToGrid w:val="0"/>
          <w:sz w:val="28"/>
          <w:szCs w:val="28"/>
        </w:rPr>
        <w:t>ностного развития воспита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ников.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Заведующая: Малейкина Н.Г.Научный руководитель: Барбитова А.Д.,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Реабилитационное пространство специального (коррекционного) д</w:t>
      </w:r>
      <w:r>
        <w:rPr>
          <w:snapToGrid w:val="0"/>
          <w:sz w:val="28"/>
          <w:szCs w:val="28"/>
        </w:rPr>
        <w:t>етского дома как ресурс личностного развития воспитанников (теоретическая разработка).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Диагностика личностного развития воспитанников (пакет диагностических мат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риалов).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napToGrid w:val="0"/>
          <w:sz w:val="28"/>
          <w:szCs w:val="28"/>
        </w:rPr>
        <w:t>3. Средняя общеобразовательная школа № 28 г.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Информационно-библ</w:t>
      </w:r>
      <w:r>
        <w:rPr>
          <w:sz w:val="28"/>
          <w:szCs w:val="28"/>
        </w:rPr>
        <w:t>иотечная среда современной школы как условие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 образовательных потребностей учащихся.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Фаизов А.А. Научный руководитель: Барсукова Н.А, к.и.н.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Информационно-библиотечная среда современной школы как услови</w:t>
      </w:r>
      <w:r>
        <w:rPr>
          <w:sz w:val="28"/>
          <w:szCs w:val="28"/>
        </w:rPr>
        <w:t>е развития информационно-образовательных потребностей учащихся</w:t>
      </w:r>
      <w:r>
        <w:rPr>
          <w:snapToGrid w:val="0"/>
          <w:sz w:val="28"/>
          <w:szCs w:val="28"/>
        </w:rPr>
        <w:t xml:space="preserve"> (теоретическая разр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ботка).</w:t>
      </w:r>
    </w:p>
    <w:p w:rsidR="00000000" w:rsidRDefault="00312B89">
      <w:pPr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Развитие информационно-образовательных потребностей учащихся средствами информационно-библиотечной среды (комплект нормативно- правовых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тов).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napToGrid w:val="0"/>
          <w:sz w:val="28"/>
          <w:szCs w:val="28"/>
        </w:rPr>
        <w:t xml:space="preserve">4. Средняя </w:t>
      </w:r>
      <w:r>
        <w:rPr>
          <w:b/>
          <w:snapToGrid w:val="0"/>
          <w:sz w:val="28"/>
          <w:szCs w:val="28"/>
        </w:rPr>
        <w:t>общеобразовател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ная школа № </w:t>
      </w:r>
      <w:smartTag w:uri="urn:schemas-microsoft-com:office:smarttags" w:element="metricconverter">
        <w:smartTagPr>
          <w:attr w:name="ProductID" w:val="52 г"/>
        </w:smartTagPr>
        <w:r>
          <w:rPr>
            <w:b/>
            <w:snapToGrid w:val="0"/>
            <w:sz w:val="28"/>
            <w:szCs w:val="28"/>
          </w:rPr>
          <w:t>52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Социально-педагогическое партнерство семьи и школы в современных усл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виях.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Шаркаев Р.Н. Научный руководитель: Вершинин В.Н.,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Научный отчет.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napToGrid w:val="0"/>
          <w:sz w:val="28"/>
          <w:szCs w:val="28"/>
        </w:rPr>
        <w:t>5. Средняя общеобразо</w:t>
      </w:r>
      <w:r>
        <w:rPr>
          <w:b/>
          <w:snapToGrid w:val="0"/>
          <w:sz w:val="28"/>
          <w:szCs w:val="28"/>
        </w:rPr>
        <w:t>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ная школа № </w:t>
      </w:r>
      <w:smartTag w:uri="urn:schemas-microsoft-com:office:smarttags" w:element="metricconverter">
        <w:smartTagPr>
          <w:attr w:name="ProductID" w:val="63 г"/>
        </w:smartTagPr>
        <w:r>
          <w:rPr>
            <w:b/>
            <w:snapToGrid w:val="0"/>
            <w:sz w:val="28"/>
            <w:szCs w:val="28"/>
          </w:rPr>
          <w:t>63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Ресурсы общеобразовательной школы как условие успешной социализации учащихся.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Степанова В.С. Научный руководитель: Барбитова А.Д.,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Организация деятельности школы по успешной со</w:t>
      </w:r>
      <w:r>
        <w:rPr>
          <w:sz w:val="28"/>
          <w:szCs w:val="28"/>
        </w:rPr>
        <w:t>циализации учащихся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ресурсного подхода (методические рекомендации).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2.2.6. Сенгилеевский технологический техникум.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Социальное партнерство как условие подготовки конкурентноспособных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циалистов в техникуме.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Директор: Емельянов Н.А. Научны</w:t>
      </w:r>
      <w:r>
        <w:rPr>
          <w:sz w:val="28"/>
          <w:szCs w:val="28"/>
        </w:rPr>
        <w:t>й руководитель: Есенков Ю.В.,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Подготовка конкурентноспособных специалистов в техникуме</w:t>
      </w:r>
      <w:r>
        <w:rPr>
          <w:snapToGrid w:val="0"/>
          <w:sz w:val="28"/>
          <w:szCs w:val="28"/>
        </w:rPr>
        <w:t xml:space="preserve"> на основе </w:t>
      </w:r>
      <w:r>
        <w:rPr>
          <w:sz w:val="28"/>
          <w:szCs w:val="28"/>
        </w:rPr>
        <w:t>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партне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</w:t>
      </w:r>
      <w:r>
        <w:rPr>
          <w:snapToGrid w:val="0"/>
          <w:sz w:val="28"/>
          <w:szCs w:val="28"/>
        </w:rPr>
        <w:t xml:space="preserve"> (методические рекомендации).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2.2.</w:t>
      </w:r>
      <w:r>
        <w:rPr>
          <w:b/>
          <w:snapToGrid w:val="0"/>
          <w:sz w:val="28"/>
          <w:szCs w:val="28"/>
        </w:rPr>
        <w:t>7. Муниципальное образовательное учреждение Большеключищенская средняя об</w:t>
      </w:r>
      <w:r>
        <w:rPr>
          <w:b/>
          <w:snapToGrid w:val="0"/>
          <w:sz w:val="28"/>
          <w:szCs w:val="28"/>
        </w:rPr>
        <w:t>щеобразовательная школа с. Большие Ключищи Ульяновского ра</w:t>
      </w:r>
      <w:r>
        <w:rPr>
          <w:b/>
          <w:snapToGrid w:val="0"/>
          <w:sz w:val="28"/>
          <w:szCs w:val="28"/>
        </w:rPr>
        <w:t>й</w:t>
      </w:r>
      <w:r>
        <w:rPr>
          <w:b/>
          <w:snapToGrid w:val="0"/>
          <w:sz w:val="28"/>
          <w:szCs w:val="28"/>
        </w:rPr>
        <w:t>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Социальное партнерство в поддержку чтения детей.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Дмитриев А.А. Научный руководитель: Барсукова Н.А., к.и.н.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Научный отчет.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napToGrid w:val="0"/>
          <w:sz w:val="28"/>
          <w:szCs w:val="28"/>
        </w:rPr>
        <w:t>8. Еделевская средняя общео</w:t>
      </w:r>
      <w:r>
        <w:rPr>
          <w:b/>
          <w:snapToGrid w:val="0"/>
          <w:sz w:val="28"/>
          <w:szCs w:val="28"/>
        </w:rPr>
        <w:t>бразовательная школа Кузоватовского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Общественно-активная школа как центр развития местного сообщества на с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ле.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Князькина Л.С. Научный руководитель: Скворцова И.В.,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Эффективность деятельности общественно-а</w:t>
      </w:r>
      <w:r>
        <w:rPr>
          <w:snapToGrid w:val="0"/>
          <w:sz w:val="28"/>
          <w:szCs w:val="28"/>
        </w:rPr>
        <w:t>ктивной школы (диагностические материалы).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Технологии и методики социального партнерства школы в местном сообществе (методические рекомендации).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napToGrid w:val="0"/>
          <w:sz w:val="28"/>
          <w:szCs w:val="28"/>
        </w:rPr>
        <w:t>9. Радищевская средняя общ</w:t>
      </w:r>
      <w:r>
        <w:rPr>
          <w:b/>
          <w:snapToGrid w:val="0"/>
          <w:sz w:val="28"/>
          <w:szCs w:val="28"/>
        </w:rPr>
        <w:t>е</w:t>
      </w:r>
      <w:r>
        <w:rPr>
          <w:b/>
          <w:snapToGrid w:val="0"/>
          <w:sz w:val="28"/>
          <w:szCs w:val="28"/>
        </w:rPr>
        <w:t>образовательная школа № 1.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Формирование гражданско-правовой культуры сель</w:t>
      </w:r>
      <w:r>
        <w:rPr>
          <w:snapToGrid w:val="0"/>
          <w:sz w:val="28"/>
          <w:szCs w:val="28"/>
        </w:rPr>
        <w:t>ских школьников в усл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виях социокультурной среды мун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ципалитета.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Штаева В.П. Научный руководитель: Скворцова И.В.,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Оценка качества гражданско-правовой культуры сельских школьников (пакет д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агностических материалов).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</w:t>
      </w:r>
      <w:r>
        <w:rPr>
          <w:snapToGrid w:val="0"/>
          <w:sz w:val="28"/>
          <w:szCs w:val="28"/>
        </w:rPr>
        <w:t>рмирование гражданско-правовой культуры сельских школьников в условиях социокультурной среды муницип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литета (комплексно- целевая программа).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лаборатория «Организация образовательного процесса в информ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ционно-о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разовательной среде школы».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</w:t>
      </w:r>
      <w:r>
        <w:rPr>
          <w:sz w:val="28"/>
          <w:szCs w:val="28"/>
        </w:rPr>
        <w:t>й руководитель: Рыжова Т.В., к.п.н. Научный консультант: Загидуллин Р.Р., к.п.н.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задание лаборатории: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Организация личностно ориентированного образовательного процесса в инфо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мационно- 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зовательной среде школы (методические рекомендации).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Уче</w:t>
      </w:r>
      <w:r>
        <w:rPr>
          <w:snapToGrid w:val="0"/>
          <w:sz w:val="28"/>
          <w:szCs w:val="28"/>
        </w:rPr>
        <w:t>бно-дидактические материалы  для ЭОК «ИнфоФонд» (математика и ру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ский язык с 5 по 9 классы).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2.2.10. Средняя общеобразовательная школа №31 г. Ульяновска.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Тема: Организационно</w:t>
      </w:r>
      <w:r>
        <w:rPr>
          <w:snapToGrid w:val="0"/>
          <w:sz w:val="28"/>
          <w:szCs w:val="28"/>
        </w:rPr>
        <w:noBreakHyphen/>
        <w:t xml:space="preserve">управленческое сопровождение </w:t>
      </w:r>
      <w:r>
        <w:rPr>
          <w:sz w:val="28"/>
          <w:szCs w:val="28"/>
        </w:rPr>
        <w:t>образовательного процесса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</w:t>
      </w:r>
      <w:r>
        <w:rPr>
          <w:sz w:val="28"/>
          <w:szCs w:val="28"/>
        </w:rPr>
        <w:noBreakHyphen/>
        <w:t>образоват</w:t>
      </w:r>
      <w:r>
        <w:rPr>
          <w:sz w:val="28"/>
          <w:szCs w:val="28"/>
        </w:rPr>
        <w:t>ельной среде школы.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Директор: Майоров И.Д. Научный руководитель: Сибирев В.В., к.п.н.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2.2.11. Средняя общеобразовательная школа № </w:t>
      </w:r>
      <w:smartTag w:uri="urn:schemas-microsoft-com:office:smarttags" w:element="metricconverter">
        <w:smartTagPr>
          <w:attr w:name="ProductID" w:val="62 г"/>
        </w:smartTagPr>
        <w:r>
          <w:rPr>
            <w:b/>
            <w:sz w:val="28"/>
            <w:szCs w:val="28"/>
          </w:rPr>
          <w:t>62 г</w:t>
        </w:r>
      </w:smartTag>
      <w:r>
        <w:rPr>
          <w:b/>
          <w:sz w:val="28"/>
          <w:szCs w:val="28"/>
        </w:rPr>
        <w:t>. Ульяновска.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Тема: Разработка учебно-методического сопровождения </w:t>
      </w:r>
      <w:r>
        <w:rPr>
          <w:sz w:val="28"/>
          <w:szCs w:val="28"/>
        </w:rPr>
        <w:t>образовательного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</w:t>
      </w:r>
      <w:r>
        <w:rPr>
          <w:sz w:val="28"/>
          <w:szCs w:val="28"/>
        </w:rPr>
        <w:noBreakHyphen/>
        <w:t>образовательн</w:t>
      </w:r>
      <w:r>
        <w:rPr>
          <w:sz w:val="28"/>
          <w:szCs w:val="28"/>
        </w:rPr>
        <w:t>ой среде школы при изучении русского языка.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Директор: Зуев Д.А. Научный руководитель: Рыкова Е.К., к.ф.н.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2.2.12. Средняя общеобразовательная школа № </w:t>
      </w:r>
      <w:smartTag w:uri="urn:schemas-microsoft-com:office:smarttags" w:element="metricconverter">
        <w:smartTagPr>
          <w:attr w:name="ProductID" w:val="76 г"/>
        </w:smartTagPr>
        <w:r>
          <w:rPr>
            <w:b/>
            <w:sz w:val="28"/>
            <w:szCs w:val="28"/>
          </w:rPr>
          <w:t>76 г</w:t>
        </w:r>
      </w:smartTag>
      <w:r>
        <w:rPr>
          <w:b/>
          <w:sz w:val="28"/>
          <w:szCs w:val="28"/>
        </w:rPr>
        <w:t>. Ульяновска.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Тема: Организационно</w:t>
      </w:r>
      <w:r>
        <w:rPr>
          <w:snapToGrid w:val="0"/>
          <w:sz w:val="28"/>
          <w:szCs w:val="28"/>
        </w:rPr>
        <w:noBreakHyphen/>
        <w:t xml:space="preserve">педагогическое сопровождение </w:t>
      </w:r>
      <w:r>
        <w:rPr>
          <w:sz w:val="28"/>
          <w:szCs w:val="28"/>
        </w:rPr>
        <w:t>образовательного процесса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онно-образовательной среде школы.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Директор: Гречко Л.Ф. Научный руководитель: Барбитова А.Д.,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2.2.13. Средняя общеобразовательная школа № </w:t>
      </w:r>
      <w:smartTag w:uri="urn:schemas-microsoft-com:office:smarttags" w:element="metricconverter">
        <w:smartTagPr>
          <w:attr w:name="ProductID" w:val="85 г"/>
        </w:smartTagPr>
        <w:r>
          <w:rPr>
            <w:b/>
            <w:sz w:val="28"/>
            <w:szCs w:val="28"/>
          </w:rPr>
          <w:t>85 г</w:t>
        </w:r>
      </w:smartTag>
      <w:r>
        <w:rPr>
          <w:b/>
          <w:sz w:val="28"/>
          <w:szCs w:val="28"/>
        </w:rPr>
        <w:t>. Ульяновска.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Тема: Разработка учебно-методического сопровождения </w:t>
      </w:r>
      <w:r>
        <w:rPr>
          <w:sz w:val="28"/>
          <w:szCs w:val="28"/>
        </w:rPr>
        <w:t>образовательного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noBreakHyphen/>
        <w:t>образовательной среде школы при изучении математики.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Директор: Селезнев М.Ю. Научный руководитель: Мухаметзянова Ф.С.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2.2.14. Средняя общеобразовательная школа № 17 г. Димитровграда.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Тема: Организация учебно-познавательной деятельности учащихся при реал</w:t>
      </w:r>
      <w:r>
        <w:rPr>
          <w:snapToGrid w:val="0"/>
          <w:sz w:val="28"/>
          <w:szCs w:val="28"/>
        </w:rPr>
        <w:t xml:space="preserve">изации личностно ориентированного образовательного процесса </w:t>
      </w:r>
      <w:r>
        <w:rPr>
          <w:sz w:val="28"/>
          <w:szCs w:val="28"/>
        </w:rPr>
        <w:t>в информационно</w:t>
      </w:r>
      <w:r>
        <w:rPr>
          <w:sz w:val="28"/>
          <w:szCs w:val="28"/>
        </w:rPr>
        <w:noBreakHyphen/>
        <w:t xml:space="preserve">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 школы.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Директор: Вуйко Н.В. Научный руководитель: Загидуллин Р.Р.,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Организация учебно-познавательной деятельности учащихся при ре</w:t>
      </w:r>
      <w:r>
        <w:rPr>
          <w:snapToGrid w:val="0"/>
          <w:sz w:val="28"/>
          <w:szCs w:val="28"/>
        </w:rPr>
        <w:t xml:space="preserve">ализации личностно ориентированного образовательного процесса </w:t>
      </w:r>
      <w:r>
        <w:rPr>
          <w:sz w:val="28"/>
          <w:szCs w:val="28"/>
        </w:rPr>
        <w:t>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>
        <w:rPr>
          <w:sz w:val="28"/>
          <w:szCs w:val="28"/>
        </w:rPr>
        <w:noBreakHyphen/>
        <w:t xml:space="preserve">образовательной среде школы </w:t>
      </w:r>
      <w:r>
        <w:rPr>
          <w:snapToGrid w:val="0"/>
          <w:sz w:val="28"/>
          <w:szCs w:val="28"/>
        </w:rPr>
        <w:t>(теоретическая ра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работка).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Влияние </w:t>
      </w:r>
      <w:r>
        <w:rPr>
          <w:sz w:val="28"/>
          <w:szCs w:val="28"/>
        </w:rPr>
        <w:t>информационно</w:t>
      </w:r>
      <w:r>
        <w:rPr>
          <w:sz w:val="28"/>
          <w:szCs w:val="28"/>
        </w:rPr>
        <w:noBreakHyphen/>
        <w:t xml:space="preserve">образовательной среды школы на развитие </w:t>
      </w:r>
      <w:r>
        <w:rPr>
          <w:snapToGrid w:val="0"/>
          <w:sz w:val="28"/>
          <w:szCs w:val="28"/>
        </w:rPr>
        <w:t>познав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тельных особенностей и образовательных потребностей у</w:t>
      </w:r>
      <w:r>
        <w:rPr>
          <w:snapToGrid w:val="0"/>
          <w:sz w:val="28"/>
          <w:szCs w:val="28"/>
        </w:rPr>
        <w:t>чащихся основной шк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лы (пакет диагностических методик).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Профессионально-личностное развитие педагогических кадров (самоакту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лизация в профессии, самореализация в творчестве, здор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вье). </w:t>
      </w:r>
    </w:p>
    <w:p w:rsidR="00000000" w:rsidRDefault="00312B89">
      <w:pPr>
        <w:ind w:firstLine="720"/>
        <w:jc w:val="both"/>
        <w:rPr>
          <w:b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Областные экспериментальные площадки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b/>
          <w:snapToGrid w:val="0"/>
          <w:sz w:val="28"/>
          <w:szCs w:val="28"/>
        </w:rPr>
        <w:t xml:space="preserve">1. Гимназия № </w:t>
      </w:r>
      <w:smartTag w:uri="urn:schemas-microsoft-com:office:smarttags" w:element="metricconverter">
        <w:smartTagPr>
          <w:attr w:name="ProductID" w:val="33 г"/>
        </w:smartTagPr>
        <w:r>
          <w:rPr>
            <w:b/>
            <w:snapToGrid w:val="0"/>
            <w:sz w:val="28"/>
            <w:szCs w:val="28"/>
          </w:rPr>
          <w:t xml:space="preserve">33 </w:t>
        </w:r>
        <w:r>
          <w:rPr>
            <w:b/>
            <w:snapToGrid w:val="0"/>
            <w:sz w:val="28"/>
            <w:szCs w:val="28"/>
          </w:rPr>
          <w:t>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Развитие рефлексивной компетентности педагога на основе рефлексивно-деятельн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стного подхода.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Директор: </w:t>
      </w:r>
      <w:r>
        <w:rPr>
          <w:snapToGrid w:val="0"/>
          <w:color w:val="000000"/>
          <w:sz w:val="28"/>
          <w:szCs w:val="28"/>
        </w:rPr>
        <w:t>Прокофьев Н.М.</w:t>
      </w:r>
      <w:r>
        <w:rPr>
          <w:snapToGrid w:val="0"/>
          <w:sz w:val="28"/>
          <w:szCs w:val="28"/>
        </w:rPr>
        <w:t xml:space="preserve"> Научный руководитель: Шустова И.Ю., д.п.н.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Развитие рефлексивной компетентности педагога на осно</w:t>
      </w:r>
      <w:r>
        <w:rPr>
          <w:snapToGrid w:val="0"/>
          <w:sz w:val="28"/>
          <w:szCs w:val="28"/>
        </w:rPr>
        <w:t>ве рефлексивно-деятельностного подхода (программа научно-методического семинара и метод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ческие рекомендации).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Сформированность рефлексивной компетентности педагогов (пакет диагностич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ских матери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лов).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b/>
          <w:snapToGrid w:val="0"/>
          <w:sz w:val="28"/>
          <w:szCs w:val="28"/>
        </w:rPr>
        <w:t xml:space="preserve">2. Муниципальное образовательное учреждение </w:t>
      </w:r>
      <w:r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физики, математ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ки, информатики № 40» г. Уль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Коммуникативная компетентность педагогов как ресурс психологического благополучия субъектов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тельного процесса.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Горбунова Н.А. Научные руководители: Табарданова Т.Б.,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</w:t>
      </w:r>
      <w:r>
        <w:rPr>
          <w:snapToGrid w:val="0"/>
          <w:sz w:val="28"/>
          <w:szCs w:val="28"/>
        </w:rPr>
        <w:t>ческое задание:</w:t>
      </w:r>
    </w:p>
    <w:p w:rsidR="00000000" w:rsidRDefault="00312B89">
      <w:pPr>
        <w:numPr>
          <w:ilvl w:val="0"/>
          <w:numId w:val="18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Научный отчет.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b/>
          <w:snapToGrid w:val="0"/>
          <w:sz w:val="28"/>
          <w:szCs w:val="28"/>
        </w:rPr>
        <w:t>3. Средняя общеобразовательная школа №2 муниципального образования «Барышский ра</w:t>
      </w:r>
      <w:r>
        <w:rPr>
          <w:b/>
          <w:snapToGrid w:val="0"/>
          <w:sz w:val="28"/>
          <w:szCs w:val="28"/>
        </w:rPr>
        <w:t>й</w:t>
      </w:r>
      <w:r>
        <w:rPr>
          <w:b/>
          <w:snapToGrid w:val="0"/>
          <w:sz w:val="28"/>
          <w:szCs w:val="28"/>
        </w:rPr>
        <w:t>он».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Психолого</w:t>
      </w:r>
      <w:r>
        <w:rPr>
          <w:snapToGrid w:val="0"/>
          <w:sz w:val="28"/>
          <w:szCs w:val="28"/>
        </w:rPr>
        <w:noBreakHyphen/>
        <w:t>педагогические условия сохранения профессионального здоровья учителя.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Макарова В.П. Научный руководитель: Жу</w:t>
      </w:r>
      <w:r>
        <w:rPr>
          <w:snapToGrid w:val="0"/>
          <w:sz w:val="28"/>
          <w:szCs w:val="28"/>
        </w:rPr>
        <w:t>ков О.Ф,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Психолого</w:t>
      </w:r>
      <w:r>
        <w:rPr>
          <w:snapToGrid w:val="0"/>
          <w:sz w:val="28"/>
          <w:szCs w:val="28"/>
        </w:rPr>
        <w:noBreakHyphen/>
        <w:t>педагогические условия сохранения профессионального здоровья уч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теля (теорет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ческая разработка).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 Сохранение и укрепление здоровья субъектов образовательного процесса (психолого-педагогическая помощь и под</w:t>
      </w:r>
      <w:r>
        <w:rPr>
          <w:b/>
          <w:snapToGrid w:val="0"/>
          <w:sz w:val="28"/>
          <w:szCs w:val="28"/>
        </w:rPr>
        <w:t>держка, здоровьесберегающие техн</w:t>
      </w:r>
      <w:r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логии, здоровая среда и питание, формирование здорового образа жи</w:t>
      </w:r>
      <w:r>
        <w:rPr>
          <w:b/>
          <w:snapToGrid w:val="0"/>
          <w:sz w:val="28"/>
          <w:szCs w:val="28"/>
        </w:rPr>
        <w:t>з</w:t>
      </w:r>
      <w:r>
        <w:rPr>
          <w:b/>
          <w:snapToGrid w:val="0"/>
          <w:sz w:val="28"/>
          <w:szCs w:val="28"/>
        </w:rPr>
        <w:t xml:space="preserve">ни). </w:t>
      </w:r>
    </w:p>
    <w:p w:rsidR="00000000" w:rsidRDefault="00312B89">
      <w:pPr>
        <w:ind w:firstLine="720"/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Научно-методические центры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b/>
          <w:snapToGrid w:val="0"/>
          <w:sz w:val="28"/>
          <w:szCs w:val="28"/>
        </w:rPr>
        <w:t xml:space="preserve">1. Гимназия № </w:t>
      </w:r>
      <w:smartTag w:uri="urn:schemas-microsoft-com:office:smarttags" w:element="metricconverter">
        <w:smartTagPr>
          <w:attr w:name="ProductID" w:val="24 г"/>
        </w:smartTagPr>
        <w:r>
          <w:rPr>
            <w:b/>
            <w:snapToGrid w:val="0"/>
            <w:sz w:val="28"/>
            <w:szCs w:val="28"/>
          </w:rPr>
          <w:t>24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Формирование ценностного и ответственного отношения школьников к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вью п</w:t>
      </w:r>
      <w:r>
        <w:rPr>
          <w:sz w:val="28"/>
          <w:szCs w:val="28"/>
        </w:rPr>
        <w:t>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реализации междисциплинарной образовательной программы «Обучение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вью».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Гриценко Э.В. Научный руководитель: Лукьянова М.И., д.п.н.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Областные экспериментальные площадки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b/>
          <w:snapToGrid w:val="0"/>
          <w:sz w:val="28"/>
          <w:szCs w:val="28"/>
        </w:rPr>
        <w:t>1. Ульяновский медицинский колледж.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Формирован</w:t>
      </w:r>
      <w:r>
        <w:rPr>
          <w:snapToGrid w:val="0"/>
          <w:sz w:val="28"/>
          <w:szCs w:val="28"/>
        </w:rPr>
        <w:t>ие здоровьесберегающей образовательной среды в учреждении профессионал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ного образования в условиях внедрения ФГОС СПО.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Директор: Софронычев А.В., к.б.н. Научный руководитель: Фахретдинова М.А.,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Организация системы мониторинга ре</w:t>
      </w:r>
      <w:r>
        <w:rPr>
          <w:snapToGrid w:val="0"/>
          <w:sz w:val="28"/>
          <w:szCs w:val="28"/>
        </w:rPr>
        <w:t>зультативности здоровьесберегающей 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зовательной среды в учреждении профессионального образования в условиях внедрения ФГОС СПО (мет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дические рекомендации).</w:t>
      </w:r>
    </w:p>
    <w:p w:rsidR="00000000" w:rsidRDefault="00312B89">
      <w:pPr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Оценка здоровьесберегающей образовательной среды (комплект диагностич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ских методик).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b/>
          <w:snapToGrid w:val="0"/>
          <w:sz w:val="28"/>
          <w:szCs w:val="28"/>
        </w:rPr>
        <w:t>2. Муни</w:t>
      </w:r>
      <w:r>
        <w:rPr>
          <w:b/>
          <w:snapToGrid w:val="0"/>
          <w:sz w:val="28"/>
          <w:szCs w:val="28"/>
        </w:rPr>
        <w:t>ципальное образовательное учреждение</w:t>
      </w:r>
      <w:r>
        <w:rPr>
          <w:b/>
          <w:sz w:val="28"/>
          <w:szCs w:val="28"/>
        </w:rPr>
        <w:t xml:space="preserve"> средняя общеобразовател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ная школа с. Новая Бекшанка Б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рышского  района. 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Компетентности в области физической культуры учащихся сельских школ в условиях реал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зации ФГОС.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Сывилькина Л.А. Научный руководите</w:t>
      </w:r>
      <w:r>
        <w:rPr>
          <w:sz w:val="28"/>
          <w:szCs w:val="28"/>
        </w:rPr>
        <w:t>ль: Гордеев Ю.А.,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Оценка сформированности компетентности в области физической культуры уч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щихся сельских школ (пакет диагностических методик).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Инновационные образовательные технологии: опыт разработки и использ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вания.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 xml:space="preserve"> Научно-методические центры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b/>
          <w:snapToGrid w:val="0"/>
          <w:sz w:val="28"/>
          <w:szCs w:val="28"/>
        </w:rPr>
        <w:t>1. Средняя общеобразовател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ная школа № </w:t>
      </w:r>
      <w:smartTag w:uri="urn:schemas-microsoft-com:office:smarttags" w:element="metricconverter">
        <w:smartTagPr>
          <w:attr w:name="ProductID" w:val="21 г"/>
        </w:smartTagPr>
        <w:r>
          <w:rPr>
            <w:b/>
            <w:snapToGrid w:val="0"/>
            <w:sz w:val="28"/>
            <w:szCs w:val="28"/>
          </w:rPr>
          <w:t>21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Психолого-педагогическое обеспечение вариативных образовательных ма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шрутов учащихся в условиях масс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вой общеобразовательной школы.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Васцына Л.Г. Научны</w:t>
      </w:r>
      <w:r>
        <w:rPr>
          <w:snapToGrid w:val="0"/>
          <w:sz w:val="28"/>
          <w:szCs w:val="28"/>
        </w:rPr>
        <w:t>й руководитель: Лукьянова М.И., д.п.н.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b/>
          <w:snapToGrid w:val="0"/>
          <w:sz w:val="28"/>
          <w:szCs w:val="28"/>
        </w:rPr>
        <w:t>2. Гимназия №79 г.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Совершенствование содержания и технологий гимназического образования на компетентн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стной основе.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Копцева Л.Н. Научный руководитель: Основина В.А., к.п.н.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5.1.3. Тех</w:t>
      </w:r>
      <w:r>
        <w:rPr>
          <w:b/>
          <w:sz w:val="28"/>
          <w:szCs w:val="28"/>
        </w:rPr>
        <w:t>нологический техникум с. Большое Нагаткино Цильнинского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Учебно-методическое обеспечение образовательного процесса в техникуме на основе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учебно-методических комплексов для преподавателей и студентов с использованием информационно-комм</w:t>
      </w:r>
      <w:r>
        <w:rPr>
          <w:sz w:val="28"/>
          <w:szCs w:val="28"/>
        </w:rPr>
        <w:t>уникационных технологий (на примере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110301 «Механизация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хозяйства»).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Саланов А.Ф. Научный руководитель: Есенков Ю.В., к.п.н.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5.1.4. Старобесовская </w:t>
      </w:r>
      <w:r>
        <w:rPr>
          <w:b/>
          <w:snapToGrid w:val="0"/>
          <w:sz w:val="28"/>
          <w:szCs w:val="28"/>
        </w:rPr>
        <w:t>основная общеобразовательная школа</w:t>
      </w:r>
      <w:r>
        <w:rPr>
          <w:b/>
          <w:sz w:val="28"/>
          <w:szCs w:val="28"/>
        </w:rPr>
        <w:t xml:space="preserve"> Новомалыкли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Использ</w:t>
      </w:r>
      <w:r>
        <w:rPr>
          <w:sz w:val="28"/>
          <w:szCs w:val="28"/>
        </w:rPr>
        <w:t>ование этнокультурного потенциала мордвы-эрзя в образовательном процессе школы как условие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его эффективности.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Шимаева С.П. Научные руководители: Тихонова А.Ю., д.к.</w:t>
      </w:r>
    </w:p>
    <w:p w:rsidR="00000000" w:rsidRDefault="00312B89">
      <w:pPr>
        <w:pStyle w:val="a5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b/>
          <w:snapToGrid w:val="0"/>
          <w:sz w:val="28"/>
          <w:szCs w:val="28"/>
        </w:rPr>
        <w:t>5. Муниципальное образовательное учреждение</w:t>
      </w:r>
      <w:r>
        <w:rPr>
          <w:b/>
          <w:sz w:val="28"/>
          <w:szCs w:val="28"/>
        </w:rPr>
        <w:t xml:space="preserve"> Салмановская средняя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щеобразовательная школа Ульяно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Формирование информационной компетентности сельских школьников.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Шебеко Л.В. Научные руководители: Вершинин С.В., к.т.н., Прохорова С.Ю., к.п.н.</w:t>
      </w:r>
    </w:p>
    <w:p w:rsidR="00000000" w:rsidRDefault="00312B89">
      <w:pPr>
        <w:pStyle w:val="a5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b/>
          <w:snapToGrid w:val="0"/>
          <w:sz w:val="28"/>
          <w:szCs w:val="28"/>
        </w:rPr>
        <w:t>6. Акшуатская средняя общеобразовательная шко</w:t>
      </w:r>
      <w:r>
        <w:rPr>
          <w:b/>
          <w:snapToGrid w:val="0"/>
          <w:sz w:val="28"/>
          <w:szCs w:val="28"/>
        </w:rPr>
        <w:t>ла Барышского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Специфика проектной деятельности школьников в условиях малочисленной сельской шк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лы.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Фомина В.П. Научный руководитель: Загидуллин Р.Р., к.п.н.</w:t>
      </w:r>
    </w:p>
    <w:p w:rsidR="00000000" w:rsidRDefault="00312B89">
      <w:pPr>
        <w:pStyle w:val="a5"/>
        <w:rPr>
          <w:sz w:val="28"/>
          <w:szCs w:val="28"/>
        </w:rPr>
      </w:pPr>
    </w:p>
    <w:p w:rsidR="00000000" w:rsidRDefault="00312B8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5.2. Областные экспериментальные площадки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5.2.1. Муниципальное образовате</w:t>
      </w:r>
      <w:r>
        <w:rPr>
          <w:b/>
          <w:snapToGrid w:val="0"/>
          <w:sz w:val="28"/>
          <w:szCs w:val="28"/>
        </w:rPr>
        <w:t xml:space="preserve">льное учреждение гимназия № </w:t>
      </w:r>
      <w:smartTag w:uri="urn:schemas-microsoft-com:office:smarttags" w:element="metricconverter">
        <w:smartTagPr>
          <w:attr w:name="ProductID" w:val="13 г"/>
        </w:smartTagPr>
        <w:r>
          <w:rPr>
            <w:b/>
            <w:snapToGrid w:val="0"/>
            <w:sz w:val="28"/>
            <w:szCs w:val="28"/>
          </w:rPr>
          <w:t>13 г</w:t>
        </w:r>
      </w:smartTag>
      <w:r>
        <w:rPr>
          <w:b/>
          <w:snapToGrid w:val="0"/>
          <w:sz w:val="28"/>
          <w:szCs w:val="28"/>
        </w:rPr>
        <w:t>. Ульяно</w:t>
      </w:r>
      <w:r>
        <w:rPr>
          <w:b/>
          <w:snapToGrid w:val="0"/>
          <w:sz w:val="28"/>
          <w:szCs w:val="28"/>
        </w:rPr>
        <w:t>в</w:t>
      </w:r>
      <w:r>
        <w:rPr>
          <w:b/>
          <w:snapToGrid w:val="0"/>
          <w:sz w:val="28"/>
          <w:szCs w:val="28"/>
        </w:rPr>
        <w:t>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Формирование поликультурной компетентности личности в условиях гимн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зического 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Кузнецова О.Ю. Научный руководитель: Никитина Н.Н., д.п.н.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Диагностика поликультур</w:t>
      </w:r>
      <w:r>
        <w:rPr>
          <w:snapToGrid w:val="0"/>
          <w:sz w:val="28"/>
          <w:szCs w:val="28"/>
        </w:rPr>
        <w:t>ной компетентности школьника (пакет диагностич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ских методик).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5.2.2. Муниципальное образовательное учреждение гимназия № </w:t>
      </w:r>
      <w:smartTag w:uri="urn:schemas-microsoft-com:office:smarttags" w:element="metricconverter">
        <w:smartTagPr>
          <w:attr w:name="ProductID" w:val="34 г"/>
        </w:smartTagPr>
        <w:r>
          <w:rPr>
            <w:b/>
            <w:snapToGrid w:val="0"/>
            <w:sz w:val="28"/>
            <w:szCs w:val="28"/>
          </w:rPr>
          <w:t>34 г</w:t>
        </w:r>
      </w:smartTag>
      <w:r>
        <w:rPr>
          <w:b/>
          <w:snapToGrid w:val="0"/>
          <w:sz w:val="28"/>
          <w:szCs w:val="28"/>
        </w:rPr>
        <w:t>. Ульяно</w:t>
      </w:r>
      <w:r>
        <w:rPr>
          <w:b/>
          <w:snapToGrid w:val="0"/>
          <w:sz w:val="28"/>
          <w:szCs w:val="28"/>
        </w:rPr>
        <w:t>в</w:t>
      </w:r>
      <w:r>
        <w:rPr>
          <w:b/>
          <w:snapToGrid w:val="0"/>
          <w:sz w:val="28"/>
          <w:szCs w:val="28"/>
        </w:rPr>
        <w:t>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Обеспечение </w:t>
      </w:r>
      <w:r>
        <w:rPr>
          <w:sz w:val="28"/>
          <w:szCs w:val="28"/>
        </w:rPr>
        <w:t>самореализации учащихся гимназии в учебном процессе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педагогической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Директор: </w:t>
      </w:r>
      <w:r>
        <w:rPr>
          <w:snapToGrid w:val="0"/>
          <w:sz w:val="28"/>
          <w:szCs w:val="28"/>
        </w:rPr>
        <w:t>Токмакова Л.П. Научные руководители: Зарубина В.В., к.п.н., Прохорова С.Ю.,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Обеспечение самореализации учащихся гимназии в учебном процессе на основе педагогической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держки: (</w:t>
      </w:r>
      <w:r>
        <w:rPr>
          <w:snapToGrid w:val="0"/>
          <w:sz w:val="28"/>
          <w:szCs w:val="28"/>
        </w:rPr>
        <w:t>методические рекомендации).</w:t>
      </w:r>
    </w:p>
    <w:p w:rsidR="00000000" w:rsidRDefault="00312B89">
      <w:pPr>
        <w:pStyle w:val="a7"/>
        <w:jc w:val="both"/>
        <w:rPr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5.2.3. Средняя общеобр</w:t>
      </w:r>
      <w:r>
        <w:rPr>
          <w:b/>
          <w:snapToGrid w:val="0"/>
          <w:sz w:val="28"/>
          <w:szCs w:val="28"/>
        </w:rPr>
        <w:t>азовательная школа № 7 им. В.В. Кашкадамовой  г. Уль</w:t>
      </w:r>
      <w:r>
        <w:rPr>
          <w:b/>
          <w:snapToGrid w:val="0"/>
          <w:sz w:val="28"/>
          <w:szCs w:val="28"/>
        </w:rPr>
        <w:t>я</w:t>
      </w:r>
      <w:r>
        <w:rPr>
          <w:b/>
          <w:snapToGrid w:val="0"/>
          <w:sz w:val="28"/>
          <w:szCs w:val="28"/>
        </w:rPr>
        <w:t>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Внедрение в содержание образования кадетского компонента МЧС как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успешной социализации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Директор: Маллямова И.А. Научный руководитель: Стрюкова Г.А.,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</w:t>
      </w:r>
      <w:r>
        <w:rPr>
          <w:snapToGrid w:val="0"/>
          <w:sz w:val="28"/>
          <w:szCs w:val="28"/>
        </w:rPr>
        <w:t>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Отчет о внедрении.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5.2.4. Ульяновский профессионально-педагогический колледж.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Модульно-компетентностный подход к формированию общих и професси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нальных комп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тенций обучающихся колледжа.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Рахимов А.М. Научный консультант: Фахретдинова М</w:t>
      </w:r>
      <w:r>
        <w:rPr>
          <w:snapToGrid w:val="0"/>
          <w:sz w:val="28"/>
          <w:szCs w:val="28"/>
        </w:rPr>
        <w:t>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Учебно-методичекое обеспечение реализации основной профессиональной 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зовательной программы на основе модульно</w:t>
      </w:r>
      <w:r>
        <w:rPr>
          <w:snapToGrid w:val="0"/>
          <w:sz w:val="28"/>
          <w:szCs w:val="28"/>
        </w:rPr>
        <w:noBreakHyphen/>
        <w:t>компетентностного подхода по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фессии «Сварщик» и сп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циальности «Сварочное производство».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5.2.5. Муниципальн</w:t>
      </w:r>
      <w:r>
        <w:rPr>
          <w:b/>
          <w:snapToGrid w:val="0"/>
          <w:sz w:val="28"/>
          <w:szCs w:val="28"/>
        </w:rPr>
        <w:t>ое образовательное учреждение средняя общеобразовател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ная школа № </w:t>
      </w:r>
      <w:smartTag w:uri="urn:schemas-microsoft-com:office:smarttags" w:element="metricconverter">
        <w:smartTagPr>
          <w:attr w:name="ProductID" w:val="16 г"/>
        </w:smartTagPr>
        <w:r>
          <w:rPr>
            <w:b/>
            <w:snapToGrid w:val="0"/>
            <w:sz w:val="28"/>
            <w:szCs w:val="28"/>
          </w:rPr>
          <w:t>16 г</w:t>
        </w:r>
      </w:smartTag>
      <w:r>
        <w:rPr>
          <w:b/>
          <w:snapToGrid w:val="0"/>
          <w:sz w:val="28"/>
          <w:szCs w:val="28"/>
        </w:rPr>
        <w:t>. Д</w:t>
      </w:r>
      <w:r>
        <w:rPr>
          <w:b/>
          <w:snapToGrid w:val="0"/>
          <w:sz w:val="28"/>
          <w:szCs w:val="28"/>
        </w:rPr>
        <w:t>и</w:t>
      </w:r>
      <w:r>
        <w:rPr>
          <w:b/>
          <w:snapToGrid w:val="0"/>
          <w:sz w:val="28"/>
          <w:szCs w:val="28"/>
        </w:rPr>
        <w:t>митровграда.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Становление и развитие воспитательной системы школы на основе интегр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 учебной и внеучебной деятел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ности.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Долгова О.П. Научный руководитель: Петренко Е</w:t>
      </w:r>
      <w:r>
        <w:rPr>
          <w:snapToGrid w:val="0"/>
          <w:sz w:val="28"/>
          <w:szCs w:val="28"/>
        </w:rPr>
        <w:t>.Л.,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Интеграция учебной и внеучебной деятельн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сти (методические рекомендации для учителей).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5.2.6. Муниципальное образовательное учреждение средняя общеобразовател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ная школа № </w:t>
      </w:r>
      <w:smartTag w:uri="urn:schemas-microsoft-com:office:smarttags" w:element="metricconverter">
        <w:smartTagPr>
          <w:attr w:name="ProductID" w:val="23 г"/>
        </w:smartTagPr>
        <w:r>
          <w:rPr>
            <w:b/>
            <w:snapToGrid w:val="0"/>
            <w:sz w:val="28"/>
            <w:szCs w:val="28"/>
          </w:rPr>
          <w:t>23 г</w:t>
        </w:r>
      </w:smartTag>
      <w:r>
        <w:rPr>
          <w:b/>
          <w:snapToGrid w:val="0"/>
          <w:sz w:val="28"/>
          <w:szCs w:val="28"/>
        </w:rPr>
        <w:t>. Д</w:t>
      </w:r>
      <w:r>
        <w:rPr>
          <w:b/>
          <w:snapToGrid w:val="0"/>
          <w:sz w:val="28"/>
          <w:szCs w:val="28"/>
        </w:rPr>
        <w:t>и</w:t>
      </w:r>
      <w:r>
        <w:rPr>
          <w:b/>
          <w:snapToGrid w:val="0"/>
          <w:sz w:val="28"/>
          <w:szCs w:val="28"/>
        </w:rPr>
        <w:t>митровграда.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Организация гражданского</w:t>
      </w:r>
      <w:r>
        <w:rPr>
          <w:sz w:val="28"/>
          <w:szCs w:val="28"/>
        </w:rPr>
        <w:t xml:space="preserve"> образования и патриотического воспитания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основной школы: технолог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подход.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Хуртина М.П. Научные руководители: Скворцова И.В., к.п.н., Табардан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ва Т.Б.,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Комплексная программа «Растим граждан </w:t>
      </w:r>
      <w:r>
        <w:rPr>
          <w:snapToGrid w:val="0"/>
          <w:sz w:val="28"/>
          <w:szCs w:val="28"/>
        </w:rPr>
        <w:noBreakHyphen/>
        <w:t xml:space="preserve"> патриотов </w:t>
      </w:r>
      <w:r>
        <w:rPr>
          <w:snapToGrid w:val="0"/>
          <w:sz w:val="28"/>
          <w:szCs w:val="28"/>
        </w:rPr>
        <w:t>России».</w:t>
      </w:r>
    </w:p>
    <w:p w:rsidR="00000000" w:rsidRDefault="00312B89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Оценка качества гражданского образования и патриотического воспитания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школы (комплект диагностических методик).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5.2.7. Новомалыклинская начальная школа Новомалыклинского ра</w:t>
      </w:r>
      <w:r>
        <w:rPr>
          <w:b/>
          <w:snapToGrid w:val="0"/>
          <w:sz w:val="28"/>
          <w:szCs w:val="28"/>
        </w:rPr>
        <w:t>й</w:t>
      </w:r>
      <w:r>
        <w:rPr>
          <w:b/>
          <w:snapToGrid w:val="0"/>
          <w:sz w:val="28"/>
          <w:szCs w:val="28"/>
        </w:rPr>
        <w:t>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Развитие универсальных учебных действий учащ</w:t>
      </w:r>
      <w:r>
        <w:rPr>
          <w:snapToGrid w:val="0"/>
          <w:sz w:val="28"/>
          <w:szCs w:val="28"/>
        </w:rPr>
        <w:t>ихся на учебном занятии в сельской н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чальной школе полного дня.</w:t>
      </w:r>
    </w:p>
    <w:p w:rsidR="00000000" w:rsidRDefault="00312B89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Директор: Трубина З.Д. Научный руководитель: Прохорова С.Ю.,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Развитие универсальных учебных действий учащихся на учебном занятии в сел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ской начал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 xml:space="preserve">ной школе полного </w:t>
      </w:r>
      <w:r>
        <w:rPr>
          <w:snapToGrid w:val="0"/>
          <w:sz w:val="28"/>
          <w:szCs w:val="28"/>
        </w:rPr>
        <w:t>дня (методические рекомендации).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5.2.8.</w:t>
      </w:r>
      <w:r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Муниципальное образовательное учреждение Живайкинская средняя о</w:t>
      </w:r>
      <w:r>
        <w:rPr>
          <w:b/>
          <w:snapToGrid w:val="0"/>
          <w:sz w:val="28"/>
          <w:szCs w:val="28"/>
        </w:rPr>
        <w:t>б</w:t>
      </w:r>
      <w:r>
        <w:rPr>
          <w:b/>
          <w:snapToGrid w:val="0"/>
          <w:sz w:val="28"/>
          <w:szCs w:val="28"/>
        </w:rPr>
        <w:t>щеобразовательная школа Бары</w:t>
      </w:r>
      <w:r>
        <w:rPr>
          <w:b/>
          <w:snapToGrid w:val="0"/>
          <w:sz w:val="28"/>
          <w:szCs w:val="28"/>
        </w:rPr>
        <w:t>ш</w:t>
      </w:r>
      <w:r>
        <w:rPr>
          <w:b/>
          <w:snapToGrid w:val="0"/>
          <w:sz w:val="28"/>
          <w:szCs w:val="28"/>
        </w:rPr>
        <w:t>ского района Ульяновской области.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Система поликультурного образования в сельской общеобразовательной мн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гонационал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ой школе.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Егоров А.И. Научный руководитель: Прохорова С.Ю.,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Методика диагностики эффективности организации поликультурного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ния в сельской общеобразовательной многонационал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ной школе.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Полилог культур (сборник на</w:t>
      </w:r>
      <w:r>
        <w:rPr>
          <w:snapToGrid w:val="0"/>
          <w:sz w:val="28"/>
          <w:szCs w:val="28"/>
        </w:rPr>
        <w:t>учно- методических материалов).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5.2.9. Кузоватовская средняя общеобразовательная школа № 1.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Реализация системно-деятельностного подхода в обучении в условиях реал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зации ФГОС.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Репьева П.С. Научный руководитель: Основина В.А., к.пс.н.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</w:t>
      </w:r>
      <w:r>
        <w:rPr>
          <w:snapToGrid w:val="0"/>
          <w:sz w:val="28"/>
          <w:szCs w:val="28"/>
        </w:rPr>
        <w:t>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Реализация системно-деятельностного подхода в обучении в условиях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 ФГОС (теоретическая разработка).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Выявление уровня владения учащимися основной школы способами познав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тельной, информационно-коммуникативной и рефлексивной деятельн</w:t>
      </w:r>
      <w:r>
        <w:rPr>
          <w:snapToGrid w:val="0"/>
          <w:sz w:val="28"/>
          <w:szCs w:val="28"/>
        </w:rPr>
        <w:t>ости (пакет д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агностических методик).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5.2.</w:t>
      </w:r>
      <w:r>
        <w:rPr>
          <w:b/>
          <w:sz w:val="28"/>
          <w:szCs w:val="28"/>
        </w:rPr>
        <w:t xml:space="preserve">10. </w:t>
      </w:r>
      <w:r>
        <w:rPr>
          <w:b/>
          <w:snapToGrid w:val="0"/>
          <w:sz w:val="28"/>
          <w:szCs w:val="28"/>
        </w:rPr>
        <w:t>Киватская средняя общеобразовательная школа Кузоватовского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Этнокультурные традиции мордовского народа как средство гражданско-патриотич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ского воспитания сельских школьников.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Мелешкина О</w:t>
      </w:r>
      <w:r>
        <w:rPr>
          <w:snapToGrid w:val="0"/>
          <w:sz w:val="28"/>
          <w:szCs w:val="28"/>
        </w:rPr>
        <w:t>.В. Научный руководитель: Скворцова И.В.,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Гражданско</w:t>
      </w:r>
      <w:r>
        <w:rPr>
          <w:snapToGrid w:val="0"/>
          <w:sz w:val="28"/>
          <w:szCs w:val="28"/>
        </w:rPr>
        <w:noBreakHyphen/>
        <w:t>патриотическое воспитание сельских школьников на основе этн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культурных тр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диций мордовского народа (комплексно-целевая программа).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Оценка качества гражданско</w:t>
      </w:r>
      <w:r>
        <w:rPr>
          <w:snapToGrid w:val="0"/>
          <w:sz w:val="28"/>
          <w:szCs w:val="28"/>
        </w:rPr>
        <w:noBreakHyphen/>
        <w:t>патриотического в</w:t>
      </w:r>
      <w:r>
        <w:rPr>
          <w:snapToGrid w:val="0"/>
          <w:sz w:val="28"/>
          <w:szCs w:val="28"/>
        </w:rPr>
        <w:t>оспитания сельских школьников на основе этнокультурных традиций мордовского народа (пакет диагностич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ских материалов).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5.2.11. Октябрьская средняя общеобразовательная школа Радищевского ра</w:t>
      </w:r>
      <w:r>
        <w:rPr>
          <w:b/>
          <w:snapToGrid w:val="0"/>
          <w:sz w:val="28"/>
          <w:szCs w:val="28"/>
        </w:rPr>
        <w:t>й</w:t>
      </w:r>
      <w:r>
        <w:rPr>
          <w:b/>
          <w:snapToGrid w:val="0"/>
          <w:sz w:val="28"/>
          <w:szCs w:val="28"/>
        </w:rPr>
        <w:t>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Краеведение как технология становления и развития сельс</w:t>
      </w:r>
      <w:r>
        <w:rPr>
          <w:snapToGrid w:val="0"/>
          <w:sz w:val="28"/>
          <w:szCs w:val="28"/>
        </w:rPr>
        <w:t>кой общественно-активной шк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лы.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Хоменко А.В. Научный руководитель: Спирина Е.В., к.б.н.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Оценка эффективности деятельности сельской общественно-активной школы (п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кет диагн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стических материалов).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5.2.12. Большечирклейская сред</w:t>
      </w:r>
      <w:r>
        <w:rPr>
          <w:b/>
          <w:snapToGrid w:val="0"/>
          <w:sz w:val="28"/>
          <w:szCs w:val="28"/>
        </w:rPr>
        <w:t>няя общеобразовательная школа Николаевск</w:t>
      </w:r>
      <w:r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го ра</w:t>
      </w:r>
      <w:r>
        <w:rPr>
          <w:b/>
          <w:snapToGrid w:val="0"/>
          <w:sz w:val="28"/>
          <w:szCs w:val="28"/>
        </w:rPr>
        <w:t>й</w:t>
      </w:r>
      <w:r>
        <w:rPr>
          <w:b/>
          <w:snapToGrid w:val="0"/>
          <w:sz w:val="28"/>
          <w:szCs w:val="28"/>
        </w:rPr>
        <w:t>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Этнокультурный потенциал поволжских татар как условие повышения эффе</w:t>
      </w:r>
      <w:r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тивности 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зовательного процесса школы.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Богапов Р.Р.Научный руководитель: Богапов Р.Р., к.пс.н.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Этнокультурный потенциал поволжских татар как условие повышения эффекти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ности образ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вательного процесса школы (теоретическая разработка).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ind w:firstLine="720"/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6. Профессиональное самоопределение и самореализация учащихся </w:t>
      </w:r>
      <w:r>
        <w:rPr>
          <w:b/>
          <w:snapToGrid w:val="0"/>
          <w:sz w:val="28"/>
          <w:szCs w:val="28"/>
        </w:rPr>
        <w:t>(предпр</w:t>
      </w:r>
      <w:r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фильная подготовка, профильное обучение, профе</w:t>
      </w:r>
      <w:r>
        <w:rPr>
          <w:b/>
          <w:snapToGrid w:val="0"/>
          <w:sz w:val="28"/>
          <w:szCs w:val="28"/>
        </w:rPr>
        <w:t>ссиональная ориентация, профессиональный в</w:t>
      </w:r>
      <w:r>
        <w:rPr>
          <w:b/>
          <w:snapToGrid w:val="0"/>
          <w:sz w:val="28"/>
          <w:szCs w:val="28"/>
        </w:rPr>
        <w:t>ы</w:t>
      </w:r>
      <w:r>
        <w:rPr>
          <w:b/>
          <w:snapToGrid w:val="0"/>
          <w:sz w:val="28"/>
          <w:szCs w:val="28"/>
        </w:rPr>
        <w:t>бор).</w:t>
      </w:r>
    </w:p>
    <w:p w:rsidR="00000000" w:rsidRDefault="00312B89">
      <w:pPr>
        <w:ind w:firstLine="720"/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Научно-методические центры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b/>
          <w:snapToGrid w:val="0"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Новомалыклинская </w:t>
      </w:r>
      <w:r>
        <w:rPr>
          <w:b/>
          <w:snapToGrid w:val="0"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им. М.С. Че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нова.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Система управления предпрофильной подготовкой и профильным обучением в базовой сельской общ</w:t>
      </w:r>
      <w:r>
        <w:rPr>
          <w:sz w:val="28"/>
          <w:szCs w:val="28"/>
        </w:rPr>
        <w:t>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школе.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Хамидуллина А.Р. Научные руководители: Прохорова С.Ю., к.п.н., 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 Ю.В.,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b/>
          <w:snapToGrid w:val="0"/>
          <w:sz w:val="28"/>
          <w:szCs w:val="28"/>
        </w:rPr>
        <w:t>2. Тимирязевская средняя общеобразовательная школа Ульяновского ра</w:t>
      </w:r>
      <w:r>
        <w:rPr>
          <w:b/>
          <w:snapToGrid w:val="0"/>
          <w:sz w:val="28"/>
          <w:szCs w:val="28"/>
        </w:rPr>
        <w:t>й</w:t>
      </w:r>
      <w:r>
        <w:rPr>
          <w:b/>
          <w:snapToGrid w:val="0"/>
          <w:sz w:val="28"/>
          <w:szCs w:val="28"/>
        </w:rPr>
        <w:t>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Оптимизация педагогической системы сельской школы как б</w:t>
      </w:r>
      <w:r>
        <w:rPr>
          <w:snapToGrid w:val="0"/>
          <w:sz w:val="28"/>
          <w:szCs w:val="28"/>
        </w:rPr>
        <w:t>азовой в пре</w:t>
      </w:r>
      <w:r>
        <w:rPr>
          <w:snapToGrid w:val="0"/>
          <w:sz w:val="28"/>
          <w:szCs w:val="28"/>
        </w:rPr>
        <w:t>д</w:t>
      </w:r>
      <w:r>
        <w:rPr>
          <w:snapToGrid w:val="0"/>
          <w:sz w:val="28"/>
          <w:szCs w:val="28"/>
        </w:rPr>
        <w:t>профильной подготовке и профил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ном обучении учащихся.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Селиванова В.Б. Научный руководитель: Лукьянова М.И., д.п.н.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6.2. Областные экспериментальные площадки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6.2.1. Многопрофильный лицей № </w:t>
      </w:r>
      <w:smartTag w:uri="urn:schemas-microsoft-com:office:smarttags" w:element="metricconverter">
        <w:smartTagPr>
          <w:attr w:name="ProductID" w:val="20 г"/>
        </w:smartTagPr>
        <w:r>
          <w:rPr>
            <w:b/>
            <w:snapToGrid w:val="0"/>
            <w:sz w:val="28"/>
            <w:szCs w:val="28"/>
          </w:rPr>
          <w:t>20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Формирование речево</w:t>
      </w:r>
      <w:r>
        <w:rPr>
          <w:sz w:val="28"/>
          <w:szCs w:val="28"/>
        </w:rPr>
        <w:t>й компетентности учащихся посредством реализации культурно-просветительской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«Словари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Борисова З.С. Научный руководитель: Рыкова Е.К., к.ф.н.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 со словарем как инструмент формирования речевой к</w:t>
      </w:r>
      <w:r>
        <w:rPr>
          <w:sz w:val="28"/>
          <w:szCs w:val="28"/>
        </w:rPr>
        <w:t>омпетен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(метод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рекомендации).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Словарь школьного редактора и журналиста. 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6.2.2.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Базарносызганская средняя общеобразовательная школа № 1 Базарн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сызганского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Формирование трудовой компетентности сельского школьника на основе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филиз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 обучения.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Исачкин А.В.Научный руководитель: Угольнов В.А.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8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Научный отчет.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Инновации в воспитании в образовательных учреждениях ра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личных типов.</w:t>
      </w:r>
    </w:p>
    <w:p w:rsidR="00000000" w:rsidRDefault="00312B89">
      <w:pPr>
        <w:ind w:firstLine="720"/>
        <w:jc w:val="both"/>
        <w:rPr>
          <w:b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Научно-методические центры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b/>
          <w:snapToGrid w:val="0"/>
          <w:sz w:val="28"/>
          <w:szCs w:val="28"/>
        </w:rPr>
        <w:t>1. Гуманитарная гимназия г. У</w:t>
      </w:r>
      <w:r>
        <w:rPr>
          <w:b/>
          <w:snapToGrid w:val="0"/>
          <w:sz w:val="28"/>
          <w:szCs w:val="28"/>
        </w:rPr>
        <w:t>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Педагогические условия развития личностного потенциала школьника в сфере вн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учебной жизнедеятельности школьного сообщества.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Мельникова М.О. Научный руководитель: Загидуллин Р.Р., к.п.н.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b/>
          <w:snapToGrid w:val="0"/>
          <w:sz w:val="28"/>
          <w:szCs w:val="28"/>
        </w:rPr>
        <w:t>2. Ульяновский педагогический ко</w:t>
      </w:r>
      <w:r>
        <w:rPr>
          <w:b/>
          <w:snapToGrid w:val="0"/>
          <w:sz w:val="28"/>
          <w:szCs w:val="28"/>
        </w:rPr>
        <w:t>л</w:t>
      </w:r>
      <w:r>
        <w:rPr>
          <w:b/>
          <w:snapToGrid w:val="0"/>
          <w:sz w:val="28"/>
          <w:szCs w:val="28"/>
        </w:rPr>
        <w:t xml:space="preserve">ледж </w:t>
      </w:r>
      <w:r>
        <w:rPr>
          <w:b/>
          <w:snapToGrid w:val="0"/>
          <w:sz w:val="28"/>
          <w:szCs w:val="28"/>
        </w:rPr>
        <w:t>№ 4.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Комплексно-краеведческий музей профессионального колледжа как средство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ско-патриотического и нравственного воспитания молодежи.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Пономарёва Е.Н., к.ф.н. Научный руководитель: Пономарёва Е.Н., к.ф.н.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b/>
          <w:snapToGrid w:val="0"/>
          <w:sz w:val="28"/>
          <w:szCs w:val="28"/>
        </w:rPr>
        <w:t>3. Педагогический лицей г</w:t>
      </w:r>
      <w:r>
        <w:rPr>
          <w:b/>
          <w:snapToGrid w:val="0"/>
          <w:sz w:val="28"/>
          <w:szCs w:val="28"/>
        </w:rPr>
        <w:t>. Димитровграда.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Ценностное самоопределение подростков и старшеклассников в сферах «о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щение», «семья», «профессия» в у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ловиях педагогического лицея.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Попова Н.А. Научный руководитель: Балашова В.Г.,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b/>
          <w:snapToGrid w:val="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Верхнемазинская </w:t>
      </w:r>
      <w:r>
        <w:rPr>
          <w:b/>
          <w:snapToGrid w:val="0"/>
          <w:sz w:val="28"/>
          <w:szCs w:val="28"/>
        </w:rPr>
        <w:t>средняя общ</w:t>
      </w:r>
      <w:r>
        <w:rPr>
          <w:b/>
          <w:snapToGrid w:val="0"/>
          <w:sz w:val="28"/>
          <w:szCs w:val="28"/>
        </w:rPr>
        <w:t>еобразовательная школа</w:t>
      </w:r>
      <w:r>
        <w:rPr>
          <w:b/>
          <w:sz w:val="28"/>
          <w:szCs w:val="28"/>
        </w:rPr>
        <w:t xml:space="preserve"> им. Д.В. Давыдова Радищевского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Система патриотического воспитания сельских школьников на основе истор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ко-культурных традиций малой родины (в условиях мемориального школьного 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зея Дениса Дав</w:t>
      </w:r>
      <w:r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>дова).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Волкова Г.Н</w:t>
      </w:r>
      <w:r>
        <w:rPr>
          <w:sz w:val="28"/>
          <w:szCs w:val="28"/>
        </w:rPr>
        <w:t>. Научный руководитель: Табарданова Т.Б., к.п.н.</w:t>
      </w:r>
    </w:p>
    <w:p w:rsidR="00000000" w:rsidRDefault="00312B89">
      <w:pPr>
        <w:pStyle w:val="a5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b/>
          <w:snapToGrid w:val="0"/>
          <w:sz w:val="28"/>
          <w:szCs w:val="28"/>
        </w:rPr>
        <w:t>5. Измайловская средняя общеобразовательная школа Барышского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Обеспечение системы патриотического воспитания в условиях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турного центра села.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Жидкова В.Т. Научны</w:t>
      </w:r>
      <w:r>
        <w:rPr>
          <w:sz w:val="28"/>
          <w:szCs w:val="28"/>
        </w:rPr>
        <w:t>й руководитель: Угольнов В.А.</w:t>
      </w:r>
    </w:p>
    <w:p w:rsidR="00000000" w:rsidRDefault="00312B89">
      <w:pPr>
        <w:pStyle w:val="a5"/>
        <w:rPr>
          <w:sz w:val="28"/>
          <w:szCs w:val="28"/>
        </w:rPr>
      </w:pPr>
    </w:p>
    <w:p w:rsidR="00000000" w:rsidRDefault="00312B89">
      <w:pPr>
        <w:pStyle w:val="a5"/>
        <w:rPr>
          <w:sz w:val="28"/>
          <w:szCs w:val="28"/>
        </w:rPr>
      </w:pPr>
    </w:p>
    <w:p w:rsidR="00000000" w:rsidRDefault="00312B89">
      <w:pPr>
        <w:pStyle w:val="a5"/>
        <w:rPr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 Областные экспериментальные площадки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7.2.</w:t>
      </w:r>
      <w:r>
        <w:rPr>
          <w:b/>
          <w:snapToGrid w:val="0"/>
          <w:sz w:val="28"/>
          <w:szCs w:val="28"/>
        </w:rPr>
        <w:t xml:space="preserve">1. Средняя общеобразовательная школа № </w:t>
      </w:r>
      <w:smartTag w:uri="urn:schemas-microsoft-com:office:smarttags" w:element="metricconverter">
        <w:smartTagPr>
          <w:attr w:name="ProductID" w:val="45 г"/>
        </w:smartTagPr>
        <w:r>
          <w:rPr>
            <w:b/>
            <w:snapToGrid w:val="0"/>
            <w:sz w:val="28"/>
            <w:szCs w:val="28"/>
          </w:rPr>
          <w:t>45 г</w:t>
        </w:r>
      </w:smartTag>
      <w:r>
        <w:rPr>
          <w:b/>
          <w:snapToGrid w:val="0"/>
          <w:sz w:val="28"/>
          <w:szCs w:val="28"/>
        </w:rPr>
        <w:t>. Уль</w:t>
      </w:r>
      <w:r>
        <w:rPr>
          <w:b/>
          <w:snapToGrid w:val="0"/>
          <w:sz w:val="28"/>
          <w:szCs w:val="28"/>
        </w:rPr>
        <w:t>я</w:t>
      </w:r>
      <w:r>
        <w:rPr>
          <w:b/>
          <w:snapToGrid w:val="0"/>
          <w:sz w:val="28"/>
          <w:szCs w:val="28"/>
        </w:rPr>
        <w:t>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Система развития социально-трудовой компетентности учащихся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ной школы.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Финюкова Т.В. На</w:t>
      </w:r>
      <w:r>
        <w:rPr>
          <w:snapToGrid w:val="0"/>
          <w:sz w:val="28"/>
          <w:szCs w:val="28"/>
        </w:rPr>
        <w:t>учный руководитель: Табарданова Т.Б.,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</w:t>
      </w:r>
    </w:p>
    <w:p w:rsidR="00000000" w:rsidRDefault="00312B89">
      <w:pPr>
        <w:numPr>
          <w:ilvl w:val="0"/>
          <w:numId w:val="9"/>
        </w:num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Система развития социально-трудовой компетентности учащихся общеобразов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тельной школы (методические рекомендации).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7.2.</w:t>
      </w:r>
      <w:r>
        <w:rPr>
          <w:b/>
          <w:snapToGrid w:val="0"/>
          <w:sz w:val="28"/>
          <w:szCs w:val="28"/>
        </w:rPr>
        <w:t>2. Средняя общеобразовательная школа № 66 г. Уль</w:t>
      </w:r>
      <w:r>
        <w:rPr>
          <w:b/>
          <w:snapToGrid w:val="0"/>
          <w:sz w:val="28"/>
          <w:szCs w:val="28"/>
        </w:rPr>
        <w:t>я</w:t>
      </w:r>
      <w:r>
        <w:rPr>
          <w:b/>
          <w:snapToGrid w:val="0"/>
          <w:sz w:val="28"/>
          <w:szCs w:val="28"/>
        </w:rPr>
        <w:t>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Реализац</w:t>
      </w:r>
      <w:r>
        <w:rPr>
          <w:sz w:val="28"/>
          <w:szCs w:val="28"/>
        </w:rPr>
        <w:t>ия системно-деятельностного подхода при формировании личнос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универсальных учебных действий во внеурочной деятельности учащихся (те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ретическая разработка).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Софронова Н.А. Научный руководитель: Табарданова Т.Б.,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</w:t>
      </w:r>
      <w:r>
        <w:rPr>
          <w:sz w:val="28"/>
          <w:szCs w:val="28"/>
        </w:rPr>
        <w:t>изация системно-деятельностного подхода при формировании личностных универсальных учебных действий во внеурочной деятельности учащихся (теор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тическая разработка).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7.2.</w:t>
      </w:r>
      <w:r>
        <w:rPr>
          <w:b/>
          <w:snapToGrid w:val="0"/>
          <w:sz w:val="28"/>
          <w:szCs w:val="28"/>
        </w:rPr>
        <w:t>3. Ишеевский</w:t>
      </w:r>
      <w:r>
        <w:rPr>
          <w:b/>
          <w:sz w:val="28"/>
          <w:szCs w:val="28"/>
        </w:rPr>
        <w:t xml:space="preserve"> общеобразовательный многопрофильный лицей Ульяновск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Активн</w:t>
      </w:r>
      <w:r>
        <w:rPr>
          <w:snapToGrid w:val="0"/>
          <w:sz w:val="28"/>
          <w:szCs w:val="28"/>
        </w:rPr>
        <w:t>ые и интерактивные стратегии как условие эффективной деятельн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сти Центра гражданско-патриотического воспитания в муниципальном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нии.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Зелимов Р.Р., к.т.н. Научный руководитель: Скворцова И.В.,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Активные и интеракт</w:t>
      </w:r>
      <w:r>
        <w:rPr>
          <w:snapToGrid w:val="0"/>
          <w:sz w:val="28"/>
          <w:szCs w:val="28"/>
        </w:rPr>
        <w:t>ивные стратегии как условие эффективной деятельности Центра гражданско-патриотического воспитания в муниципальном образовании (теорет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ческая разработка).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7.2.</w:t>
      </w:r>
      <w:r>
        <w:rPr>
          <w:b/>
          <w:snapToGrid w:val="0"/>
          <w:sz w:val="28"/>
          <w:szCs w:val="28"/>
        </w:rPr>
        <w:t xml:space="preserve">4. </w:t>
      </w:r>
      <w:r>
        <w:rPr>
          <w:b/>
          <w:sz w:val="28"/>
          <w:szCs w:val="28"/>
        </w:rPr>
        <w:t>Радищевская общеобразовательная школа № 2 Радищевского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Детская и молодежная субк</w:t>
      </w:r>
      <w:r>
        <w:rPr>
          <w:sz w:val="28"/>
          <w:szCs w:val="28"/>
        </w:rPr>
        <w:t>ультура как ресурс воспитания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школе.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Стрелкова С.В. Научный руководитель: Поляков С.Д., д.п.н.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детской и молодежной субкультур как средство воспитания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щеобразовательной школе (методичес</w:t>
      </w:r>
      <w:r>
        <w:rPr>
          <w:sz w:val="28"/>
          <w:szCs w:val="28"/>
        </w:rPr>
        <w:t>кие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дации).</w:t>
      </w:r>
    </w:p>
    <w:p w:rsidR="00000000" w:rsidRDefault="00312B89">
      <w:pPr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7.2.5. Старопичеурская средняя общеобразовательная школа Павловского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Особенности внеурочной деятельности в сельской школе в условиях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ФГОС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поколения.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Директор: Букина О.А. Научный руководитель: Скворцова И</w:t>
      </w:r>
      <w:r>
        <w:rPr>
          <w:sz w:val="28"/>
          <w:szCs w:val="28"/>
        </w:rPr>
        <w:t>.В.,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Оценка качества организации </w:t>
      </w:r>
      <w:r>
        <w:rPr>
          <w:sz w:val="28"/>
          <w:szCs w:val="28"/>
        </w:rPr>
        <w:t>внеурочной деятельности в сельской школе в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ФГОС нового поколения начального общего образования </w:t>
      </w:r>
      <w:r>
        <w:rPr>
          <w:snapToGrid w:val="0"/>
          <w:sz w:val="28"/>
          <w:szCs w:val="28"/>
        </w:rPr>
        <w:t>(пакет диагностических матери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лов).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ind w:firstLine="720"/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snapToGrid w:val="0"/>
          <w:sz w:val="28"/>
          <w:szCs w:val="28"/>
        </w:rPr>
        <w:t>Одарённый педагог – одарённый ребёнок (</w:t>
      </w:r>
      <w:r>
        <w:rPr>
          <w:b/>
          <w:snapToGrid w:val="0"/>
          <w:sz w:val="28"/>
          <w:szCs w:val="28"/>
        </w:rPr>
        <w:t>система развития педаг</w:t>
      </w:r>
      <w:r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гического мастерства; система выявления, сопровождения и развития одарённых детей).</w:t>
      </w:r>
    </w:p>
    <w:p w:rsidR="00000000" w:rsidRDefault="00312B89">
      <w:pPr>
        <w:ind w:firstLine="720"/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8.1. Научно-методические центры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8.1.</w:t>
      </w:r>
      <w:r>
        <w:rPr>
          <w:b/>
          <w:snapToGrid w:val="0"/>
          <w:sz w:val="28"/>
          <w:szCs w:val="28"/>
        </w:rPr>
        <w:t>1. Ундоровский общеобразовательный лицей Ульяновского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Выявление и развитие одаренности учащихся в</w:t>
      </w:r>
      <w:r>
        <w:rPr>
          <w:snapToGrid w:val="0"/>
          <w:sz w:val="28"/>
          <w:szCs w:val="28"/>
        </w:rPr>
        <w:t xml:space="preserve"> условиях сельского лицея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Горшкова В.А. Научный руководитель: Табарданова Т.Б.,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8.2. Областные экспериментальные площадки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8.2.</w:t>
      </w:r>
      <w:r>
        <w:rPr>
          <w:b/>
          <w:snapToGrid w:val="0"/>
          <w:sz w:val="28"/>
          <w:szCs w:val="28"/>
        </w:rPr>
        <w:t>1.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ное учреждение № </w:t>
      </w:r>
      <w:smartTag w:uri="urn:schemas-microsoft-com:office:smarttags" w:element="metricconverter">
        <w:smartTagPr>
          <w:attr w:name="ProductID" w:val="253 г"/>
        </w:smartTagPr>
        <w:r>
          <w:rPr>
            <w:b/>
            <w:snapToGrid w:val="0"/>
            <w:sz w:val="28"/>
            <w:szCs w:val="28"/>
          </w:rPr>
          <w:t>253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Взаимодействие детского сада и семьи в разв</w:t>
      </w:r>
      <w:r>
        <w:rPr>
          <w:snapToGrid w:val="0"/>
          <w:sz w:val="28"/>
          <w:szCs w:val="28"/>
        </w:rPr>
        <w:t>итии художественно-одаренных детей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Данилова Л.Д. Научный руководитель: Шадрина Л.Г.,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Организация взаимодействия детского сада и семьи в развитии художественно-одаренных д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тей (методические рекомендации).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8.2.</w:t>
      </w:r>
      <w:r>
        <w:rPr>
          <w:b/>
          <w:snapToGrid w:val="0"/>
          <w:sz w:val="28"/>
          <w:szCs w:val="28"/>
        </w:rPr>
        <w:t xml:space="preserve">2. </w:t>
      </w:r>
      <w:r>
        <w:rPr>
          <w:b/>
          <w:sz w:val="28"/>
          <w:szCs w:val="28"/>
        </w:rPr>
        <w:t>Октя</w:t>
      </w:r>
      <w:r>
        <w:rPr>
          <w:b/>
          <w:sz w:val="28"/>
          <w:szCs w:val="28"/>
        </w:rPr>
        <w:t>брьский сельский лицей Чердаклинского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Организация многоступенчатой системы тьюторства, как технологии ра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вития одаре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ных учащихся в сельском лицее.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Скворцов В.А. Научный руководитель: Табарданова Т.Б.,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</w:t>
      </w:r>
      <w:r>
        <w:rPr>
          <w:snapToGrid w:val="0"/>
          <w:sz w:val="28"/>
          <w:szCs w:val="28"/>
        </w:rPr>
        <w:t>ганизация многоступенчатой системы тьюторства как технологии развития одаренных уч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щихся в сельском лицее (методические рекомендации).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8.2.</w:t>
      </w:r>
      <w:r>
        <w:rPr>
          <w:b/>
          <w:snapToGrid w:val="0"/>
          <w:sz w:val="28"/>
          <w:szCs w:val="28"/>
        </w:rPr>
        <w:t>3. Карсунская средняя общеобразовательная школа.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Раскрытие творческого потенциала одаренных детей в условиях и</w:t>
      </w:r>
      <w:r>
        <w:rPr>
          <w:snapToGrid w:val="0"/>
          <w:sz w:val="28"/>
          <w:szCs w:val="28"/>
        </w:rPr>
        <w:t>нтеграции общего и дополнительного образ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вания в рабочем поселке Карсун.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Кабакова Н.А. Научный руководитель: Елисеев В.В.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Изучение творческого потенциала одаренных детей в условиях интеграции общ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го и дополнительного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ния (комплект диагностических методик).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Оценка качества интеграции общего и дополнительного образования в раскр</w:t>
      </w:r>
      <w:r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>тии творческого потенциала одаренных детей (методика диагностики).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Творческая лаборатория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8.2.4. </w:t>
      </w:r>
      <w:r>
        <w:rPr>
          <w:b/>
          <w:snapToGrid w:val="0"/>
          <w:sz w:val="28"/>
          <w:szCs w:val="28"/>
        </w:rPr>
        <w:t>Многопрофильный лицей г. Димитровграда.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napToGrid w:val="0"/>
          <w:sz w:val="28"/>
          <w:szCs w:val="28"/>
        </w:rPr>
        <w:t xml:space="preserve"> Интеграция образовательного учреждения в ядерно-инновационный кластер как усл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вие развития одаренности учащихся.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Дырдин Д.А. Научный руководитель: Лукьянова М.И., д.п.н.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Организация деятельности образовательного учреждения п</w:t>
      </w:r>
      <w:r>
        <w:rPr>
          <w:snapToGrid w:val="0"/>
          <w:sz w:val="28"/>
          <w:szCs w:val="28"/>
        </w:rPr>
        <w:t>о развитию одаренн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сти учащихся в условиях интеграции образовательного учреждения в ядерно-инновационный кластер (программа деятельности и методические рекоменд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ции).</w:t>
      </w:r>
    </w:p>
    <w:p w:rsidR="00000000" w:rsidRDefault="00312B89">
      <w:pPr>
        <w:numPr>
          <w:ilvl w:val="0"/>
          <w:numId w:val="15"/>
        </w:numPr>
        <w:tabs>
          <w:tab w:val="clear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Подготовка педагогов школы к педагогической деятельности по развитию од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ренности учащихся</w:t>
      </w:r>
      <w:r>
        <w:rPr>
          <w:snapToGrid w:val="0"/>
          <w:sz w:val="28"/>
          <w:szCs w:val="28"/>
        </w:rPr>
        <w:t xml:space="preserve"> в условиях интеграции образовательного учреждения в яде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но-инновационный кластер (программа научно- методического семинара и мет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дические рекомендации).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8.2.</w:t>
      </w:r>
      <w:r>
        <w:rPr>
          <w:b/>
          <w:snapToGrid w:val="0"/>
          <w:sz w:val="28"/>
          <w:szCs w:val="28"/>
        </w:rPr>
        <w:t xml:space="preserve">5.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b/>
            <w:snapToGrid w:val="0"/>
            <w:sz w:val="28"/>
            <w:szCs w:val="28"/>
          </w:rPr>
          <w:t>2 г</w:t>
        </w:r>
      </w:smartTag>
      <w:r>
        <w:rPr>
          <w:b/>
          <w:snapToGrid w:val="0"/>
          <w:sz w:val="28"/>
          <w:szCs w:val="28"/>
        </w:rPr>
        <w:t xml:space="preserve">. Димитровграда. 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Создание условий для профессион</w:t>
      </w:r>
      <w:r>
        <w:rPr>
          <w:snapToGrid w:val="0"/>
          <w:sz w:val="28"/>
          <w:szCs w:val="28"/>
        </w:rPr>
        <w:t>альной и личностной самореализации пед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гогов и учащихся посредством и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теграции образовательного учреждения в ядерно-инновационный кластер.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Петрова Л.П.  Научный руководитель: Лукьянова М.И., д.п.н.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Организация деятельности об</w:t>
      </w:r>
      <w:r>
        <w:rPr>
          <w:snapToGrid w:val="0"/>
          <w:sz w:val="28"/>
          <w:szCs w:val="28"/>
        </w:rPr>
        <w:t>разовательного учреждения в условиях интеграции в ядерно-инновационный кластер (программа деятельности и методические рек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мендации).</w:t>
      </w:r>
    </w:p>
    <w:p w:rsidR="00000000" w:rsidRDefault="00312B89">
      <w:pPr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Подготовка педагогов школы к педагогической деятельности в условиях интегр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 образовательного учреждения в ядерно-инновац</w:t>
      </w:r>
      <w:r>
        <w:rPr>
          <w:snapToGrid w:val="0"/>
          <w:sz w:val="28"/>
          <w:szCs w:val="28"/>
        </w:rPr>
        <w:t>ионный кластер (пр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грамма научно-методического с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минара и методические рекомендации).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Инновации в системе дошкольного и дополнительного образования: инте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лект, здоровье, нравстве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ность.</w:t>
      </w:r>
    </w:p>
    <w:p w:rsidR="00000000" w:rsidRDefault="00312B89">
      <w:pPr>
        <w:ind w:firstLine="720"/>
        <w:jc w:val="both"/>
        <w:rPr>
          <w:b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9.1.  Инновации в системе дополнительного образования: и</w:t>
      </w:r>
      <w:r>
        <w:rPr>
          <w:b/>
          <w:sz w:val="28"/>
          <w:szCs w:val="28"/>
        </w:rPr>
        <w:t>нтеллект, зд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ровье, нра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ственность.</w:t>
      </w:r>
    </w:p>
    <w:p w:rsidR="00000000" w:rsidRDefault="00312B89">
      <w:pPr>
        <w:ind w:firstLine="720"/>
        <w:jc w:val="both"/>
        <w:rPr>
          <w:b/>
        </w:rPr>
      </w:pPr>
    </w:p>
    <w:p w:rsidR="00000000" w:rsidRDefault="00312B8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9.1.1. Научно-методические центры</w:t>
      </w:r>
    </w:p>
    <w:p w:rsidR="00000000" w:rsidRDefault="00312B89">
      <w:pPr>
        <w:jc w:val="both"/>
        <w:rPr>
          <w:b/>
          <w:snapToGrid w:val="0"/>
        </w:rPr>
      </w:pPr>
    </w:p>
    <w:p w:rsidR="00000000" w:rsidRDefault="00312B89">
      <w:pPr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9.1.1.1</w:t>
      </w:r>
      <w:r>
        <w:rPr>
          <w:b/>
          <w:snapToGrid w:val="0"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Областной центр детско-юношеского туризма и краеведения.</w:t>
      </w:r>
    </w:p>
    <w:p w:rsidR="00000000" w:rsidRDefault="00312B89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Тема: </w:t>
      </w:r>
      <w:r>
        <w:rPr>
          <w:sz w:val="28"/>
          <w:szCs w:val="28"/>
        </w:rPr>
        <w:t>Опыт социально-значимой деятельности и отношений как основа нравстве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питания школьников (на примере УДО </w:t>
      </w:r>
      <w:r>
        <w:rPr>
          <w:sz w:val="28"/>
          <w:szCs w:val="28"/>
        </w:rPr>
        <w:t>ОЦДЮТ и К).</w:t>
      </w:r>
    </w:p>
    <w:p w:rsidR="00000000" w:rsidRDefault="00312B89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Директор: Аредакова Н.А. Научный руководитель: Табарданова Т.Б., к.п.н.</w:t>
      </w:r>
    </w:p>
    <w:p w:rsidR="00000000" w:rsidRDefault="00312B89">
      <w:pPr>
        <w:jc w:val="both"/>
        <w:rPr>
          <w:snapToGrid w:val="0"/>
          <w:color w:val="00000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9.1.1.2. Центр детского творчества № 2 Засвияжского района г.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Развитие образовательной среды УДО как условие творческой самореализ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детей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ростков</w:t>
      </w:r>
      <w:r>
        <w:rPr>
          <w:sz w:val="28"/>
          <w:szCs w:val="28"/>
        </w:rPr>
        <w:t>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Сазонова М.В. Научный руководитель: Донина О.И., д.п.н.</w:t>
      </w:r>
    </w:p>
    <w:p w:rsidR="00000000" w:rsidRDefault="00312B89">
      <w:pPr>
        <w:jc w:val="both"/>
        <w:rPr>
          <w:snapToGrid w:val="0"/>
          <w:color w:val="00000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9.1.1.</w:t>
      </w:r>
      <w:r>
        <w:rPr>
          <w:b/>
          <w:sz w:val="28"/>
          <w:szCs w:val="28"/>
        </w:rPr>
        <w:t>3. Областной Центр детского (юношеского) технического творчества.</w:t>
      </w:r>
    </w:p>
    <w:p w:rsidR="00000000" w:rsidRDefault="00312B89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Тема: </w:t>
      </w:r>
      <w:r>
        <w:rPr>
          <w:snapToGrid w:val="0"/>
          <w:sz w:val="28"/>
          <w:szCs w:val="28"/>
        </w:rPr>
        <w:t>Преемственность дополнительного, начального и среднего профессиональн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го образования в развитии технического </w:t>
      </w:r>
      <w:r>
        <w:rPr>
          <w:snapToGrid w:val="0"/>
          <w:sz w:val="28"/>
          <w:szCs w:val="28"/>
        </w:rPr>
        <w:t xml:space="preserve">творчества детей и молодежи (на примере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детского (юношеского) технического творчества).</w:t>
      </w:r>
    </w:p>
    <w:p w:rsidR="00000000" w:rsidRDefault="00312B89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Директор: Лакалин С.В. Научный руководитель: Донина О.И., д.п.н.</w:t>
      </w:r>
    </w:p>
    <w:p w:rsidR="00000000" w:rsidRDefault="00312B89">
      <w:pPr>
        <w:jc w:val="both"/>
        <w:rPr>
          <w:snapToGrid w:val="0"/>
          <w:color w:val="000000"/>
          <w:sz w:val="28"/>
          <w:szCs w:val="28"/>
        </w:rPr>
      </w:pPr>
    </w:p>
    <w:p w:rsidR="00000000" w:rsidRDefault="00312B8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9.1.2. Областные экспериментальные площадки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9.1.2.1. Детско-юношеский аэр</w:t>
      </w:r>
      <w:r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космическ</w:t>
      </w:r>
      <w:r>
        <w:rPr>
          <w:b/>
          <w:snapToGrid w:val="0"/>
          <w:sz w:val="28"/>
          <w:szCs w:val="28"/>
        </w:rPr>
        <w:t>ий центр "Буран" г.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Психолого-педагогическое сопровождение взаимодействия педагогов с семьей как условие социального 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личности ребенка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Уфимцев А.Г. Научный руководитель: Донина О.И., д.п.н.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Психол</w:t>
      </w:r>
      <w:r>
        <w:rPr>
          <w:sz w:val="28"/>
          <w:szCs w:val="28"/>
        </w:rPr>
        <w:t>ого-педагогическое сопровождение взаимодействия учреждения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с семьей в социальном становлении личности ребенка (м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нография).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9.1.2.2. Детско-юношеский центр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napToGrid w:val="0"/>
            <w:sz w:val="28"/>
            <w:szCs w:val="28"/>
          </w:rPr>
          <w:t>3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Научно-методическое обеспечение реализации пол</w:t>
      </w:r>
      <w:r>
        <w:rPr>
          <w:snapToGrid w:val="0"/>
          <w:sz w:val="28"/>
          <w:szCs w:val="28"/>
        </w:rPr>
        <w:t>икультурного подхода в 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циальном во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питании личности в условиях дополнительного образования.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Никитина О.Г. Научный руководитель: Никитина Н.Н., д.п.н.</w:t>
      </w:r>
    </w:p>
    <w:p w:rsidR="00000000" w:rsidRDefault="00312B89">
      <w:pPr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Программа подготовки педагогов к реализации поликультурного подхода в соц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альном восп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тании ли</w:t>
      </w:r>
      <w:r>
        <w:rPr>
          <w:snapToGrid w:val="0"/>
          <w:sz w:val="28"/>
          <w:szCs w:val="28"/>
        </w:rPr>
        <w:t>чности.</w:t>
      </w:r>
    </w:p>
    <w:p w:rsidR="00000000" w:rsidRDefault="00312B89">
      <w:pPr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«Будь собой и позволь другим быть другими» (программа тренинга).</w:t>
      </w:r>
    </w:p>
    <w:p w:rsidR="00000000" w:rsidRDefault="00312B89">
      <w:pPr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«Музыкальная сказка» (программа дополнительного образования).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9.1.2.3. Центр детского творчества № 6 Железнодорожного района г. Ульяно</w:t>
      </w:r>
      <w:r>
        <w:rPr>
          <w:b/>
          <w:snapToGrid w:val="0"/>
          <w:sz w:val="28"/>
          <w:szCs w:val="28"/>
        </w:rPr>
        <w:t>в</w:t>
      </w:r>
      <w:r>
        <w:rPr>
          <w:b/>
          <w:snapToGrid w:val="0"/>
          <w:sz w:val="28"/>
          <w:szCs w:val="28"/>
        </w:rPr>
        <w:t>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Система профильной поддержки старшекл</w:t>
      </w:r>
      <w:r>
        <w:rPr>
          <w:sz w:val="28"/>
          <w:szCs w:val="28"/>
        </w:rPr>
        <w:t>ассников в условиях учреждения дополнительн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Беззубенкова В.С. Научный руководитель: Балашова В.Г.,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8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Научный отчет.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9.1.2.4. Детский эколого-биологический центр г.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Многоуровневость обра</w:t>
      </w:r>
      <w:r>
        <w:rPr>
          <w:sz w:val="28"/>
          <w:szCs w:val="28"/>
        </w:rPr>
        <w:t>зовательных результатов как показатель освоения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программ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детей.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Бакаева Л.В. Научный руководитель: Костева И.А.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8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Многоуровневость образовательных результатов как показатель освоения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программ дополнительного образования детей (пакет контрольно-и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мерительных материалов).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9.1.2.</w:t>
      </w:r>
      <w:r>
        <w:rPr>
          <w:b/>
          <w:sz w:val="28"/>
          <w:szCs w:val="28"/>
        </w:rPr>
        <w:t>5. Ц</w:t>
      </w:r>
      <w:r>
        <w:rPr>
          <w:b/>
          <w:snapToGrid w:val="0"/>
          <w:sz w:val="28"/>
          <w:szCs w:val="28"/>
        </w:rPr>
        <w:t>ентр дополнительного образования детей (Карсунский район).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Развитие образовательной среды</w:t>
      </w:r>
      <w:r>
        <w:rPr>
          <w:snapToGrid w:val="0"/>
          <w:sz w:val="28"/>
          <w:szCs w:val="28"/>
        </w:rPr>
        <w:t xml:space="preserve"> учреждения дополнительного образования</w:t>
      </w:r>
      <w:r>
        <w:rPr>
          <w:sz w:val="28"/>
          <w:szCs w:val="28"/>
        </w:rPr>
        <w:t xml:space="preserve"> как ус</w:t>
      </w:r>
      <w:r>
        <w:rPr>
          <w:sz w:val="28"/>
          <w:szCs w:val="28"/>
        </w:rPr>
        <w:t>ловие творческой самореализации детей и подростков сельского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Новикова С.М. Научный руководитель: Есенков Ю.В.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8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«Мастерица», «Глобэко», «Возрождение национальной культуры и языка», «Па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риот», «Шахмат</w:t>
      </w:r>
      <w:r>
        <w:rPr>
          <w:sz w:val="28"/>
          <w:szCs w:val="28"/>
        </w:rPr>
        <w:t>ная школа» (образовательные программы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детей).</w:t>
      </w:r>
    </w:p>
    <w:p w:rsidR="00000000" w:rsidRDefault="00312B89">
      <w:pPr>
        <w:ind w:firstLine="720"/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 Инновации в системе дошкольного образования: интеллект, здор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вье, нравственность.</w:t>
      </w:r>
    </w:p>
    <w:p w:rsidR="00000000" w:rsidRDefault="00312B89">
      <w:pPr>
        <w:ind w:firstLine="720"/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9.2.1. Научно-методические центры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9.2.1.</w:t>
      </w:r>
      <w:r>
        <w:rPr>
          <w:b/>
          <w:snapToGrid w:val="0"/>
          <w:sz w:val="28"/>
          <w:szCs w:val="28"/>
        </w:rPr>
        <w:t>1.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ное учреждение № </w:t>
      </w:r>
      <w:smartTag w:uri="urn:schemas-microsoft-com:office:smarttags" w:element="metricconverter">
        <w:smartTagPr>
          <w:attr w:name="ProductID" w:val="128 г"/>
        </w:smartTagPr>
        <w:r>
          <w:rPr>
            <w:b/>
            <w:snapToGrid w:val="0"/>
            <w:sz w:val="28"/>
            <w:szCs w:val="28"/>
          </w:rPr>
          <w:t>128 г</w:t>
        </w:r>
      </w:smartTag>
      <w:r>
        <w:rPr>
          <w:b/>
          <w:snapToGrid w:val="0"/>
          <w:sz w:val="28"/>
          <w:szCs w:val="28"/>
        </w:rPr>
        <w:t>. Ул</w:t>
      </w:r>
      <w:r>
        <w:rPr>
          <w:b/>
          <w:snapToGrid w:val="0"/>
          <w:sz w:val="28"/>
          <w:szCs w:val="28"/>
        </w:rPr>
        <w:t>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Моделирование мыслительных действий как средство развития у дошкольн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ков самостоятельности в познав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тельной деятельности.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Иванова Т.В. Научный руководитель: Сидорчук Т.А., к.п.н.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9.2.1.</w:t>
      </w:r>
      <w:r>
        <w:rPr>
          <w:b/>
          <w:snapToGrid w:val="0"/>
          <w:sz w:val="28"/>
          <w:szCs w:val="28"/>
        </w:rPr>
        <w:t>2.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>ное учреждение №</w:t>
      </w:r>
      <w:r>
        <w:rPr>
          <w:b/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8 г"/>
        </w:smartTagPr>
        <w:r>
          <w:rPr>
            <w:b/>
            <w:snapToGrid w:val="0"/>
            <w:sz w:val="28"/>
            <w:szCs w:val="28"/>
          </w:rPr>
          <w:t>178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Научно-методическая деятельность педагогов МДОУ по сетевому продвиж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нию инновац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онного опыта.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Гуткович И.Я. Научный руководитель: Сидорчук Т. 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9.2.1.</w:t>
      </w:r>
      <w:r>
        <w:rPr>
          <w:b/>
          <w:snapToGrid w:val="0"/>
          <w:sz w:val="28"/>
          <w:szCs w:val="28"/>
        </w:rPr>
        <w:t>3. Муниципальное образовательное учреждение</w:t>
      </w:r>
      <w:r>
        <w:rPr>
          <w:b/>
          <w:sz w:val="28"/>
          <w:szCs w:val="28"/>
        </w:rPr>
        <w:t xml:space="preserve"> н</w:t>
      </w:r>
      <w:r>
        <w:rPr>
          <w:b/>
          <w:snapToGrid w:val="0"/>
          <w:sz w:val="28"/>
          <w:szCs w:val="28"/>
        </w:rPr>
        <w:t>ачальная обще</w:t>
      </w:r>
      <w:r>
        <w:rPr>
          <w:b/>
          <w:snapToGrid w:val="0"/>
          <w:sz w:val="28"/>
          <w:szCs w:val="28"/>
        </w:rPr>
        <w:t>образов</w:t>
      </w:r>
      <w:r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тельная школа «Прогимназия» № </w:t>
      </w:r>
      <w:smartTag w:uri="urn:schemas-microsoft-com:office:smarttags" w:element="metricconverter">
        <w:smartTagPr>
          <w:attr w:name="ProductID" w:val="26 г"/>
        </w:smartTagPr>
        <w:r>
          <w:rPr>
            <w:b/>
            <w:snapToGrid w:val="0"/>
            <w:sz w:val="28"/>
            <w:szCs w:val="28"/>
          </w:rPr>
          <w:t>26 г</w:t>
        </w:r>
      </w:smartTag>
      <w:r>
        <w:rPr>
          <w:b/>
          <w:snapToGrid w:val="0"/>
          <w:sz w:val="28"/>
          <w:szCs w:val="28"/>
        </w:rPr>
        <w:t>. Д</w:t>
      </w:r>
      <w:r>
        <w:rPr>
          <w:b/>
          <w:snapToGrid w:val="0"/>
          <w:sz w:val="28"/>
          <w:szCs w:val="28"/>
        </w:rPr>
        <w:t>и</w:t>
      </w:r>
      <w:r>
        <w:rPr>
          <w:b/>
          <w:snapToGrid w:val="0"/>
          <w:sz w:val="28"/>
          <w:szCs w:val="28"/>
        </w:rPr>
        <w:t>митровграда.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Развитие способностей детей дошкольного и младшего школьного возраста в условиях гуманитарной прогимн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зии</w:t>
      </w:r>
    </w:p>
    <w:p w:rsidR="00000000" w:rsidRDefault="00312B89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Директор: Трифонова О.А. Научный руководитель: Калинина Н.В., д.пс.н.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9.2.1.</w:t>
      </w:r>
      <w:r>
        <w:rPr>
          <w:b/>
          <w:snapToGrid w:val="0"/>
          <w:sz w:val="28"/>
          <w:szCs w:val="28"/>
        </w:rPr>
        <w:t>4. Дошко</w:t>
      </w:r>
      <w:r>
        <w:rPr>
          <w:b/>
          <w:snapToGrid w:val="0"/>
          <w:sz w:val="28"/>
          <w:szCs w:val="28"/>
        </w:rPr>
        <w:t>льное образовательное учреждение Детский сад «Яблонька» р.п. Мулловка Мел</w:t>
      </w:r>
      <w:r>
        <w:rPr>
          <w:b/>
          <w:snapToGrid w:val="0"/>
          <w:sz w:val="28"/>
          <w:szCs w:val="28"/>
        </w:rPr>
        <w:t>е</w:t>
      </w:r>
      <w:r>
        <w:rPr>
          <w:b/>
          <w:snapToGrid w:val="0"/>
          <w:sz w:val="28"/>
          <w:szCs w:val="28"/>
        </w:rPr>
        <w:t>кесского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Сохранение и формирование психологического здоровья педагогов ДОУ.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Кострякова Т.Б. Научный руководитель: Лукьянова М.И., д.п.н.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9.2.1.</w:t>
      </w:r>
      <w:r>
        <w:rPr>
          <w:b/>
          <w:snapToGrid w:val="0"/>
          <w:sz w:val="28"/>
          <w:szCs w:val="28"/>
        </w:rPr>
        <w:t>5. Дошкольно</w:t>
      </w:r>
      <w:r>
        <w:rPr>
          <w:b/>
          <w:snapToGrid w:val="0"/>
          <w:sz w:val="28"/>
          <w:szCs w:val="28"/>
        </w:rPr>
        <w:t xml:space="preserve">е образовательное учреждение Детский сад № 1 «Светлячок» р.п. Кузоватово. 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Социокультурное воспитание детей дошкольного возраста с учетом специф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окружения.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Заведующая: Хлебова О.А. Научный руководитель: Захарова Л.М.,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9.2.1.</w:t>
      </w:r>
      <w:r>
        <w:rPr>
          <w:b/>
          <w:snapToGrid w:val="0"/>
          <w:sz w:val="28"/>
          <w:szCs w:val="28"/>
        </w:rPr>
        <w:t>6. Му</w:t>
      </w:r>
      <w:r>
        <w:rPr>
          <w:b/>
          <w:snapToGrid w:val="0"/>
          <w:sz w:val="28"/>
          <w:szCs w:val="28"/>
        </w:rPr>
        <w:t>ниципальное дошкольное образовательное учреждение Детский сад № 4 «Колокол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>чик» р.п. Павловка.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Взаимодействие сельского малокомплектного ДОУ с родителями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учреждениями в рамках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партнерства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Заведующая: Гришанова Н.Ю. Научный</w:t>
      </w:r>
      <w:r>
        <w:rPr>
          <w:snapToGrid w:val="0"/>
          <w:sz w:val="28"/>
          <w:szCs w:val="28"/>
        </w:rPr>
        <w:t xml:space="preserve"> руководитель: Майданкина Н.Ю.,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9.2.1.</w:t>
      </w:r>
      <w:r>
        <w:rPr>
          <w:b/>
          <w:snapToGrid w:val="0"/>
          <w:sz w:val="28"/>
          <w:szCs w:val="28"/>
        </w:rPr>
        <w:t xml:space="preserve">7. 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napToGrid w:val="0"/>
            <w:sz w:val="28"/>
            <w:szCs w:val="28"/>
          </w:rPr>
          <w:t>3 г</w:t>
        </w:r>
      </w:smartTag>
      <w:r>
        <w:rPr>
          <w:b/>
          <w:snapToGrid w:val="0"/>
          <w:sz w:val="28"/>
          <w:szCs w:val="28"/>
        </w:rPr>
        <w:t>. Барыш.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Формирование познавательной компетентности дошкольников в рамках предшкольного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Директор: Лукина М.А. Научный руководитель: Прохорова С.Ю., к</w:t>
      </w:r>
      <w:r>
        <w:rPr>
          <w:snapToGrid w:val="0"/>
          <w:sz w:val="28"/>
          <w:szCs w:val="28"/>
        </w:rPr>
        <w:t>.п.н.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9.2.2. Областные экспериментальные площадки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 xml:space="preserve">1. Дошкольное образовательное учреждение № </w:t>
      </w:r>
      <w:smartTag w:uri="urn:schemas-microsoft-com:office:smarttags" w:element="metricconverter">
        <w:smartTagPr>
          <w:attr w:name="ProductID" w:val="45 г"/>
        </w:smartTagPr>
        <w:r>
          <w:rPr>
            <w:b/>
            <w:snapToGrid w:val="0"/>
            <w:sz w:val="28"/>
            <w:szCs w:val="28"/>
          </w:rPr>
          <w:t>45 г</w:t>
        </w:r>
      </w:smartTag>
      <w:r>
        <w:rPr>
          <w:b/>
          <w:snapToGrid w:val="0"/>
          <w:sz w:val="28"/>
          <w:szCs w:val="28"/>
        </w:rPr>
        <w:t>. Ульяно</w:t>
      </w:r>
      <w:r>
        <w:rPr>
          <w:b/>
          <w:snapToGrid w:val="0"/>
          <w:sz w:val="28"/>
          <w:szCs w:val="28"/>
        </w:rPr>
        <w:t>в</w:t>
      </w:r>
      <w:r>
        <w:rPr>
          <w:b/>
          <w:snapToGrid w:val="0"/>
          <w:sz w:val="28"/>
          <w:szCs w:val="28"/>
        </w:rPr>
        <w:t>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Развитие у дошкольников представлений о культуре народов мира.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Сергеева А.П.Научный руководитель: Нестерова А.А., к.п.н</w:t>
      </w:r>
      <w:r>
        <w:rPr>
          <w:snapToGrid w:val="0"/>
          <w:sz w:val="28"/>
          <w:szCs w:val="28"/>
        </w:rPr>
        <w:t>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Путешествие по земному шару (методическое пособие).</w:t>
      </w:r>
    </w:p>
    <w:p w:rsidR="00000000" w:rsidRDefault="00312B89">
      <w:pPr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2.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ное учреждение № </w:t>
      </w:r>
      <w:smartTag w:uri="urn:schemas-microsoft-com:office:smarttags" w:element="metricconverter">
        <w:smartTagPr>
          <w:attr w:name="ProductID" w:val="112 г"/>
        </w:smartTagPr>
        <w:r>
          <w:rPr>
            <w:b/>
            <w:snapToGrid w:val="0"/>
            <w:sz w:val="28"/>
            <w:szCs w:val="28"/>
          </w:rPr>
          <w:t>112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Интеллектуальное развитие дошкольников средствами народной педагогики.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Бурдина А.А. Научный ру</w:t>
      </w:r>
      <w:r>
        <w:rPr>
          <w:snapToGrid w:val="0"/>
          <w:sz w:val="28"/>
          <w:szCs w:val="28"/>
        </w:rPr>
        <w:t xml:space="preserve">ководитель: </w:t>
      </w:r>
      <w:r>
        <w:rPr>
          <w:snapToGrid w:val="0"/>
          <w:color w:val="000000"/>
          <w:sz w:val="28"/>
          <w:szCs w:val="28"/>
        </w:rPr>
        <w:t>Тихонова А.Ю., д.к.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Интеллектуальное развитие детей младшего и среднего дошкольного возраста средствами н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родной педагогики (методические рекомендации).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9.2.2.3.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ное учреждение № </w:t>
      </w:r>
      <w:smartTag w:uri="urn:schemas-microsoft-com:office:smarttags" w:element="metricconverter">
        <w:smartTagPr>
          <w:attr w:name="ProductID" w:val="124 г"/>
        </w:smartTagPr>
        <w:r>
          <w:rPr>
            <w:b/>
            <w:snapToGrid w:val="0"/>
            <w:sz w:val="28"/>
            <w:szCs w:val="28"/>
          </w:rPr>
          <w:t>124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</w:t>
      </w:r>
      <w:r>
        <w:rPr>
          <w:snapToGrid w:val="0"/>
          <w:sz w:val="28"/>
          <w:szCs w:val="28"/>
        </w:rPr>
        <w:t xml:space="preserve">ма: Использование детских дизайн-проектов как условие </w:t>
      </w:r>
      <w:r>
        <w:rPr>
          <w:sz w:val="28"/>
          <w:szCs w:val="28"/>
        </w:rPr>
        <w:t>художественно-творческого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дошкольников</w:t>
      </w:r>
      <w:r>
        <w:rPr>
          <w:snapToGrid w:val="0"/>
          <w:sz w:val="28"/>
          <w:szCs w:val="28"/>
        </w:rPr>
        <w:t>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Полякова О.Ю. Научный руководитель: Котлякова Т.А.,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Подготовка воспитателей к организации процесса детского творч</w:t>
      </w:r>
      <w:r>
        <w:rPr>
          <w:snapToGrid w:val="0"/>
          <w:sz w:val="28"/>
          <w:szCs w:val="28"/>
        </w:rPr>
        <w:t>ества через и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пользование д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зайн</w:t>
      </w:r>
      <w:r>
        <w:rPr>
          <w:snapToGrid w:val="0"/>
          <w:sz w:val="28"/>
          <w:szCs w:val="28"/>
        </w:rPr>
        <w:noBreakHyphen/>
        <w:t>проектов (методические рекомендации).</w:t>
      </w:r>
    </w:p>
    <w:p w:rsidR="00000000" w:rsidRDefault="00312B89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Методика диагностики уровня творчества и навыков дизайна у детей дошкольн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 возраста.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4.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ное учреждение № </w:t>
      </w:r>
      <w:smartTag w:uri="urn:schemas-microsoft-com:office:smarttags" w:element="metricconverter">
        <w:smartTagPr>
          <w:attr w:name="ProductID" w:val="157 г"/>
        </w:smartTagPr>
        <w:r>
          <w:rPr>
            <w:b/>
            <w:snapToGrid w:val="0"/>
            <w:sz w:val="28"/>
            <w:szCs w:val="28"/>
          </w:rPr>
          <w:t>157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Сетевое взаимодействие </w:t>
      </w:r>
      <w:r>
        <w:rPr>
          <w:snapToGrid w:val="0"/>
          <w:sz w:val="28"/>
          <w:szCs w:val="28"/>
        </w:rPr>
        <w:t>дошкольных образовательных учреждений как сре</w:t>
      </w:r>
      <w:r>
        <w:rPr>
          <w:snapToGrid w:val="0"/>
          <w:sz w:val="28"/>
          <w:szCs w:val="28"/>
        </w:rPr>
        <w:t>д</w:t>
      </w:r>
      <w:r>
        <w:rPr>
          <w:snapToGrid w:val="0"/>
          <w:sz w:val="28"/>
          <w:szCs w:val="28"/>
        </w:rPr>
        <w:t>ство инклюзи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ного образования.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Заведующая: Андреева И.В. Научный руководитель: </w:t>
      </w:r>
      <w:r>
        <w:rPr>
          <w:snapToGrid w:val="0"/>
          <w:color w:val="000000"/>
          <w:sz w:val="28"/>
          <w:szCs w:val="28"/>
        </w:rPr>
        <w:t>Тихонова А.Ю., д.к.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Сетевое взаимодействие дошкольных образовательных учреждений как средс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во инклюзи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ного обр</w:t>
      </w:r>
      <w:r>
        <w:rPr>
          <w:snapToGrid w:val="0"/>
          <w:sz w:val="28"/>
          <w:szCs w:val="28"/>
        </w:rPr>
        <w:t>азования (учебно-методическое пособие).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5.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ное учреждение № </w:t>
      </w:r>
      <w:smartTag w:uri="urn:schemas-microsoft-com:office:smarttags" w:element="metricconverter">
        <w:smartTagPr>
          <w:attr w:name="ProductID" w:val="162 г"/>
        </w:smartTagPr>
        <w:r>
          <w:rPr>
            <w:b/>
            <w:snapToGrid w:val="0"/>
            <w:sz w:val="28"/>
            <w:szCs w:val="28"/>
          </w:rPr>
          <w:t>162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Обеспечение социальной адаптации дошкольников «группы риска» в условиях </w:t>
      </w:r>
      <w:r>
        <w:rPr>
          <w:snapToGrid w:val="0"/>
          <w:sz w:val="28"/>
          <w:szCs w:val="28"/>
        </w:rPr>
        <w:t>дошкольного учреждения общ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развивающего вида.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Соколова Н.</w:t>
      </w:r>
      <w:r>
        <w:rPr>
          <w:snapToGrid w:val="0"/>
          <w:sz w:val="28"/>
          <w:szCs w:val="28"/>
        </w:rPr>
        <w:t xml:space="preserve">А. Научный руководитель: </w:t>
      </w:r>
      <w:r>
        <w:rPr>
          <w:snapToGrid w:val="0"/>
          <w:color w:val="000000"/>
          <w:sz w:val="28"/>
          <w:szCs w:val="28"/>
        </w:rPr>
        <w:t>Ключникова Е.А.,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сформированности интегрированного качества адаптации дошкольн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«группы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ка» (пакет диагностических методик).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6. Муниципальное автономное образовательное учреждение нач</w:t>
      </w:r>
      <w:r>
        <w:rPr>
          <w:b/>
          <w:snapToGrid w:val="0"/>
          <w:sz w:val="28"/>
          <w:szCs w:val="28"/>
        </w:rPr>
        <w:t>альная общеобразов</w:t>
      </w:r>
      <w:r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тельная школа № </w:t>
      </w:r>
      <w:smartTag w:uri="urn:schemas-microsoft-com:office:smarttags" w:element="metricconverter">
        <w:smartTagPr>
          <w:attr w:name="ProductID" w:val="200 г"/>
        </w:smartTagPr>
        <w:r>
          <w:rPr>
            <w:b/>
            <w:snapToGrid w:val="0"/>
            <w:sz w:val="28"/>
            <w:szCs w:val="28"/>
          </w:rPr>
          <w:t>200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Научно-методическое обеспечение духовно-нравственного самоопределения детей в прогимназии в условиях перехода на образовательный стандарт второго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коления.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Требухова Т.Н. Научный руко</w:t>
      </w:r>
      <w:r>
        <w:rPr>
          <w:snapToGrid w:val="0"/>
          <w:sz w:val="28"/>
          <w:szCs w:val="28"/>
        </w:rPr>
        <w:t>водитель: Калинина Н.В., д.пс.н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Ценностное и духовно-нравственное самоопределение детей (программно-методические материалы учебной и внеучебной деятельности детей дошкольн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 и младшего школьного во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раста).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«Династия» (программа и техн</w:t>
      </w:r>
      <w:r>
        <w:rPr>
          <w:snapToGrid w:val="0"/>
          <w:sz w:val="28"/>
          <w:szCs w:val="28"/>
        </w:rPr>
        <w:t>ология совместной деятельности педагогов, восп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танников и родителей по ценностному и духовно- нравственному самоопредел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нию детей). 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Создание образовательных пространств, способствующих духовно-нравственному самоопределению детей (мет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дические рекомендации</w:t>
      </w:r>
      <w:r>
        <w:rPr>
          <w:snapToGrid w:val="0"/>
          <w:sz w:val="28"/>
          <w:szCs w:val="28"/>
        </w:rPr>
        <w:t>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9.2.2.</w:t>
      </w:r>
      <w:r>
        <w:rPr>
          <w:b/>
          <w:snapToGrid w:val="0"/>
          <w:sz w:val="28"/>
          <w:szCs w:val="28"/>
        </w:rPr>
        <w:t xml:space="preserve">7. Дошкольное образовательное учреждение развивающего вида № </w:t>
      </w:r>
      <w:smartTag w:uri="urn:schemas-microsoft-com:office:smarttags" w:element="metricconverter">
        <w:smartTagPr>
          <w:attr w:name="ProductID" w:val="229 г"/>
        </w:smartTagPr>
        <w:r>
          <w:rPr>
            <w:b/>
            <w:snapToGrid w:val="0"/>
            <w:sz w:val="28"/>
            <w:szCs w:val="28"/>
          </w:rPr>
          <w:t>229 г</w:t>
        </w:r>
      </w:smartTag>
      <w:r>
        <w:rPr>
          <w:b/>
          <w:snapToGrid w:val="0"/>
          <w:sz w:val="28"/>
          <w:szCs w:val="28"/>
        </w:rPr>
        <w:t>. Уль</w:t>
      </w:r>
      <w:r>
        <w:rPr>
          <w:b/>
          <w:snapToGrid w:val="0"/>
          <w:sz w:val="28"/>
          <w:szCs w:val="28"/>
        </w:rPr>
        <w:t>я</w:t>
      </w:r>
      <w:r>
        <w:rPr>
          <w:b/>
          <w:snapToGrid w:val="0"/>
          <w:sz w:val="28"/>
          <w:szCs w:val="28"/>
        </w:rPr>
        <w:t>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Обеспечение педагогической поддержки раннего семейного воспитания ко</w:t>
      </w:r>
      <w:r>
        <w:rPr>
          <w:snapToGrid w:val="0"/>
          <w:sz w:val="28"/>
          <w:szCs w:val="28"/>
        </w:rPr>
        <w:t>л</w:t>
      </w:r>
      <w:r>
        <w:rPr>
          <w:snapToGrid w:val="0"/>
          <w:sz w:val="28"/>
          <w:szCs w:val="28"/>
        </w:rPr>
        <w:t>лективом МДОУ.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Лебедь Л.Л. Научный руководитель: Майданкина Н.Ю.,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</w:t>
      </w:r>
      <w:r>
        <w:rPr>
          <w:snapToGrid w:val="0"/>
          <w:sz w:val="28"/>
          <w:szCs w:val="28"/>
        </w:rPr>
        <w:t>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Педагогическая поддержка раннего семейного воспитания (методические рек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мендации для 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дителей).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8.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ное учреждение № </w:t>
      </w:r>
      <w:smartTag w:uri="urn:schemas-microsoft-com:office:smarttags" w:element="metricconverter">
        <w:smartTagPr>
          <w:attr w:name="ProductID" w:val="231 г"/>
        </w:smartTagPr>
        <w:r>
          <w:rPr>
            <w:b/>
            <w:snapToGrid w:val="0"/>
            <w:sz w:val="28"/>
            <w:szCs w:val="28"/>
          </w:rPr>
          <w:t>231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Формирование профессиональной компетентности педагогов ДОУ средс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вами</w:t>
      </w:r>
      <w:r>
        <w:rPr>
          <w:snapToGrid w:val="0"/>
          <w:sz w:val="28"/>
          <w:szCs w:val="28"/>
        </w:rPr>
        <w:t xml:space="preserve"> научно-м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тодической работы.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Муравьева Л.Н. Научный руководитель: Котлякова Т.А.,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Организация научно методической работы по художественно-эстетическому ра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 xml:space="preserve">витию дошкольников как условие формирования профессиональной </w:t>
      </w:r>
      <w:r>
        <w:rPr>
          <w:snapToGrid w:val="0"/>
          <w:sz w:val="28"/>
          <w:szCs w:val="28"/>
        </w:rPr>
        <w:t>компетен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ности педагогов ДОУ (мет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дические рекомендации).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9.2.2.9.</w:t>
      </w:r>
      <w:r>
        <w:rPr>
          <w:b/>
          <w:snapToGrid w:val="0"/>
          <w:sz w:val="28"/>
          <w:szCs w:val="28"/>
        </w:rPr>
        <w:t xml:space="preserve">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>ное учреждение № 232 г.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Воспитание экологической культуры у детей дошкольного возраста на основе интеграции образовательных областей в соответствии</w:t>
      </w:r>
      <w:r>
        <w:rPr>
          <w:snapToGrid w:val="0"/>
          <w:sz w:val="28"/>
          <w:szCs w:val="28"/>
        </w:rPr>
        <w:t xml:space="preserve"> с федеральными государс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венными требованиями.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Румянцева И.Л. Научный руководитель: Баранникова Э.Э., к.б.н.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Воспитание экологической культуры у детей дошкольного возраста на основе и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теграции образовательных областей в соо</w:t>
      </w:r>
      <w:r>
        <w:rPr>
          <w:snapToGrid w:val="0"/>
          <w:sz w:val="28"/>
          <w:szCs w:val="28"/>
        </w:rPr>
        <w:t>тветствии с федеральными государс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венными требованиями (ко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цепция).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10.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ное учреждение № </w:t>
      </w:r>
      <w:smartTag w:uri="urn:schemas-microsoft-com:office:smarttags" w:element="metricconverter">
        <w:smartTagPr>
          <w:attr w:name="ProductID" w:val="244 г"/>
        </w:smartTagPr>
        <w:r>
          <w:rPr>
            <w:b/>
            <w:snapToGrid w:val="0"/>
            <w:sz w:val="28"/>
            <w:szCs w:val="28"/>
          </w:rPr>
          <w:t>244 г</w:t>
        </w:r>
      </w:smartTag>
      <w:r>
        <w:rPr>
          <w:b/>
          <w:snapToGrid w:val="0"/>
          <w:sz w:val="28"/>
          <w:szCs w:val="28"/>
        </w:rPr>
        <w:t>. Ульяновска.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Безбарьерная среда как условие формирования социальной компетентности детей раннего развития дошкольн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 возраст</w:t>
      </w:r>
      <w:r>
        <w:rPr>
          <w:snapToGrid w:val="0"/>
          <w:sz w:val="28"/>
          <w:szCs w:val="28"/>
        </w:rPr>
        <w:t>а, не посещающих ДОУ.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 Олейникова Е.В. Научный руководитель: Майданкина Н.Ю.,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навыков социального поведения </w:t>
      </w:r>
      <w:r>
        <w:rPr>
          <w:snapToGrid w:val="0"/>
          <w:sz w:val="28"/>
          <w:szCs w:val="28"/>
        </w:rPr>
        <w:t>детей раннего дошкольного возраста (п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кет диагностических материалов).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11. Дошкольно</w:t>
      </w:r>
      <w:r>
        <w:rPr>
          <w:b/>
          <w:snapToGrid w:val="0"/>
          <w:sz w:val="28"/>
          <w:szCs w:val="28"/>
        </w:rPr>
        <w:t xml:space="preserve">е образовательное учреждение № </w:t>
      </w:r>
      <w:smartTag w:uri="urn:schemas-microsoft-com:office:smarttags" w:element="metricconverter">
        <w:smartTagPr>
          <w:attr w:name="ProductID" w:val="8 г"/>
        </w:smartTagPr>
        <w:r>
          <w:rPr>
            <w:b/>
            <w:snapToGrid w:val="0"/>
            <w:sz w:val="28"/>
            <w:szCs w:val="28"/>
          </w:rPr>
          <w:t>8 г</w:t>
        </w:r>
      </w:smartTag>
      <w:r>
        <w:rPr>
          <w:b/>
          <w:snapToGrid w:val="0"/>
          <w:sz w:val="28"/>
          <w:szCs w:val="28"/>
        </w:rPr>
        <w:t>. Д</w:t>
      </w:r>
      <w:r>
        <w:rPr>
          <w:b/>
          <w:snapToGrid w:val="0"/>
          <w:sz w:val="28"/>
          <w:szCs w:val="28"/>
        </w:rPr>
        <w:t>и</w:t>
      </w:r>
      <w:r>
        <w:rPr>
          <w:b/>
          <w:snapToGrid w:val="0"/>
          <w:sz w:val="28"/>
          <w:szCs w:val="28"/>
        </w:rPr>
        <w:t>митровграда.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Научно-методическое обеспечение предшкольного образования в условиях дошкольного образовательного у</w:t>
      </w:r>
      <w:r>
        <w:rPr>
          <w:snapToGrid w:val="0"/>
          <w:sz w:val="28"/>
          <w:szCs w:val="28"/>
        </w:rPr>
        <w:t>ч</w:t>
      </w:r>
      <w:r>
        <w:rPr>
          <w:snapToGrid w:val="0"/>
          <w:sz w:val="28"/>
          <w:szCs w:val="28"/>
        </w:rPr>
        <w:t>реждения.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Сафонова Е.М. Научный руководитель: Ковардакова М.А., к.п.н.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Выявление гендер</w:t>
      </w:r>
      <w:r>
        <w:rPr>
          <w:snapToGrid w:val="0"/>
          <w:sz w:val="28"/>
          <w:szCs w:val="28"/>
        </w:rPr>
        <w:t>ных различий в проявлении одаренности у детей дошкольного возраста в творческих видах деятельности (пакет диагностических методик).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9.2.2.</w:t>
      </w:r>
      <w:r>
        <w:rPr>
          <w:b/>
          <w:snapToGrid w:val="0"/>
          <w:sz w:val="28"/>
          <w:szCs w:val="28"/>
        </w:rPr>
        <w:t>12.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 xml:space="preserve">ное учреждение № </w:t>
      </w:r>
      <w:smartTag w:uri="urn:schemas-microsoft-com:office:smarttags" w:element="metricconverter">
        <w:smartTagPr>
          <w:attr w:name="ProductID" w:val="46 г"/>
        </w:smartTagPr>
        <w:r>
          <w:rPr>
            <w:b/>
            <w:snapToGrid w:val="0"/>
            <w:sz w:val="28"/>
            <w:szCs w:val="28"/>
          </w:rPr>
          <w:t>46 г</w:t>
        </w:r>
      </w:smartTag>
      <w:r>
        <w:rPr>
          <w:b/>
          <w:snapToGrid w:val="0"/>
          <w:sz w:val="28"/>
          <w:szCs w:val="28"/>
        </w:rPr>
        <w:t>. Димитровграда.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Формирование гражданской принадлежности у детей</w:t>
      </w:r>
      <w:r>
        <w:rPr>
          <w:sz w:val="28"/>
          <w:szCs w:val="28"/>
        </w:rPr>
        <w:t xml:space="preserve"> дошкольного возраста в процессе взаимодействия ДОУ с социальными партнерами (на примере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входящих в ядерный кластер).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ведующая:  Бойкова Т.В. Научный руководитель: Майданкина Н.Ю.,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уровня сформированнос</w:t>
      </w:r>
      <w:r>
        <w:rPr>
          <w:sz w:val="28"/>
          <w:szCs w:val="28"/>
        </w:rPr>
        <w:t>ти у детей дошкольного возраста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прина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лежности (пакет диагностических методик).</w:t>
      </w:r>
    </w:p>
    <w:p w:rsidR="00000000" w:rsidRDefault="00312B8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взаимодействия ДОУ с другими учреждениями, входящими в яде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онный кластер.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13. Дошкольное образовател</w:t>
      </w:r>
      <w:r>
        <w:rPr>
          <w:b/>
          <w:snapToGrid w:val="0"/>
          <w:sz w:val="28"/>
          <w:szCs w:val="28"/>
        </w:rPr>
        <w:t>ь</w:t>
      </w:r>
      <w:r>
        <w:rPr>
          <w:b/>
          <w:snapToGrid w:val="0"/>
          <w:sz w:val="28"/>
          <w:szCs w:val="28"/>
        </w:rPr>
        <w:t>ное учреждение № 52 г. Димитровгра</w:t>
      </w:r>
      <w:r>
        <w:rPr>
          <w:b/>
          <w:snapToGrid w:val="0"/>
          <w:sz w:val="28"/>
          <w:szCs w:val="28"/>
        </w:rPr>
        <w:t>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Формирование у детей дошкольного возраста гендерной принадлежности (идентичности) на основе индивидуально дифференцированного подхода в ДОУ комбинированного вида.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 Петрова Л.В. Научный руководитель: Ключникова Е.А.,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</w:t>
      </w:r>
      <w:r>
        <w:rPr>
          <w:snapToGrid w:val="0"/>
          <w:sz w:val="28"/>
          <w:szCs w:val="28"/>
        </w:rPr>
        <w:t xml:space="preserve"> задание:</w:t>
      </w:r>
    </w:p>
    <w:p w:rsidR="00000000" w:rsidRDefault="00312B89">
      <w:pPr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Формирование у детей дошкольного возраста гендерной принадлежности (иде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тичности) на основе индивидуально дифференцированного подхода</w:t>
      </w:r>
      <w:r>
        <w:rPr>
          <w:snapToGrid w:val="0"/>
          <w:sz w:val="28"/>
          <w:szCs w:val="28"/>
        </w:rPr>
        <w:t xml:space="preserve"> (теоретич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ская разработка).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14. Дошкольное образовательное учреждение «Солнышко» р.п. Николае</w:t>
      </w:r>
      <w:r>
        <w:rPr>
          <w:b/>
          <w:snapToGrid w:val="0"/>
          <w:sz w:val="28"/>
          <w:szCs w:val="28"/>
        </w:rPr>
        <w:t>в</w:t>
      </w:r>
      <w:r>
        <w:rPr>
          <w:b/>
          <w:snapToGrid w:val="0"/>
          <w:sz w:val="28"/>
          <w:szCs w:val="28"/>
        </w:rPr>
        <w:t>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 О</w:t>
      </w:r>
      <w:r>
        <w:rPr>
          <w:snapToGrid w:val="0"/>
          <w:sz w:val="28"/>
          <w:szCs w:val="28"/>
        </w:rPr>
        <w:t>беспечение социально-личностного развития детей в условиях сельского ДОУ.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Карнаухова Ф.Я. Научные руководители: Ковардакова М.А., к.п.н.; Майданк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на Н.Ю.,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Научный отчет.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15. Дошкольное образовательное учрежден</w:t>
      </w:r>
      <w:r>
        <w:rPr>
          <w:b/>
          <w:snapToGrid w:val="0"/>
          <w:sz w:val="28"/>
          <w:szCs w:val="28"/>
        </w:rPr>
        <w:t>ие «Сказка»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р.п. Силикатный Се</w:t>
      </w:r>
      <w:r>
        <w:rPr>
          <w:b/>
          <w:snapToGrid w:val="0"/>
          <w:sz w:val="28"/>
          <w:szCs w:val="28"/>
        </w:rPr>
        <w:t>н</w:t>
      </w:r>
      <w:r>
        <w:rPr>
          <w:b/>
          <w:snapToGrid w:val="0"/>
          <w:sz w:val="28"/>
          <w:szCs w:val="28"/>
        </w:rPr>
        <w:t>гилеевского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Амплификация и оптимизация досуговой деятельности как условие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развития детей в ДОУ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Кузнецова Т.В. Научный руководитель: Майданкина Н.Ю.,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Научный отчет.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16. Дошкольное образовательное учреждение Детский сад «Василек» р.п. Октябрьский Че</w:t>
      </w:r>
      <w:r>
        <w:rPr>
          <w:b/>
          <w:snapToGrid w:val="0"/>
          <w:sz w:val="28"/>
          <w:szCs w:val="28"/>
        </w:rPr>
        <w:t>р</w:t>
      </w:r>
      <w:r>
        <w:rPr>
          <w:b/>
          <w:snapToGrid w:val="0"/>
          <w:sz w:val="28"/>
          <w:szCs w:val="28"/>
        </w:rPr>
        <w:t>даклинского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Интеграция экологического и художественного образования детей в условиях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партнерства детского сада с сельскохозя</w:t>
      </w:r>
      <w:r>
        <w:rPr>
          <w:sz w:val="28"/>
          <w:szCs w:val="28"/>
        </w:rPr>
        <w:t>йственным предприятием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Заведующая: Шагарова Н.Г. Научный руководитель: Майданкина Н.Ю.,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Эколого-художественное образование детей старшего дошкольного возраста (учебно-метод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пособие).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 xml:space="preserve">17. Дошкольное образовательное </w:t>
      </w:r>
      <w:r>
        <w:rPr>
          <w:b/>
          <w:snapToGrid w:val="0"/>
          <w:sz w:val="28"/>
          <w:szCs w:val="28"/>
        </w:rPr>
        <w:t>учреждение Детский сад «Ромашка» р.п. Ишеевка Уль</w:t>
      </w:r>
      <w:r>
        <w:rPr>
          <w:b/>
          <w:snapToGrid w:val="0"/>
          <w:sz w:val="28"/>
          <w:szCs w:val="28"/>
        </w:rPr>
        <w:t>я</w:t>
      </w:r>
      <w:r>
        <w:rPr>
          <w:b/>
          <w:snapToGrid w:val="0"/>
          <w:sz w:val="28"/>
          <w:szCs w:val="28"/>
        </w:rPr>
        <w:t>новского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Формирование у дошкольников социальных навыков в процессе социально-личнос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развития в условиях ДОУ рабочего поселка.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Старавойтова Е.А. Научный руководитель: Майданкин</w:t>
      </w:r>
      <w:r>
        <w:rPr>
          <w:snapToGrid w:val="0"/>
          <w:sz w:val="28"/>
          <w:szCs w:val="28"/>
        </w:rPr>
        <w:t>а Н.Ю.,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Формирование у дошкольников социальных навыков в процессе социально-личностного развития в условиях ДОУ рабочего поселка (методические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дации). 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18. Дошкольное образовательное учреждение Детский сад № 1 «Яго</w:t>
      </w:r>
      <w:r>
        <w:rPr>
          <w:b/>
          <w:snapToGrid w:val="0"/>
          <w:sz w:val="28"/>
          <w:szCs w:val="28"/>
        </w:rPr>
        <w:t>дка» р.п. Карсун Карсу</w:t>
      </w:r>
      <w:r>
        <w:rPr>
          <w:b/>
          <w:snapToGrid w:val="0"/>
          <w:sz w:val="28"/>
          <w:szCs w:val="28"/>
        </w:rPr>
        <w:t>н</w:t>
      </w:r>
      <w:r>
        <w:rPr>
          <w:b/>
          <w:snapToGrid w:val="0"/>
          <w:sz w:val="28"/>
          <w:szCs w:val="28"/>
        </w:rPr>
        <w:t>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Развитие креативности дошкольников в процессе приобщения к народному творчеству (на примере муниципального образования </w:t>
      </w:r>
      <w:r>
        <w:rPr>
          <w:snapToGrid w:val="0"/>
          <w:sz w:val="28"/>
          <w:szCs w:val="28"/>
        </w:rPr>
        <w:t>Карсу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ский район).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Шипова Л.Н. Научный руководитель: Тихонова А.Ю., д.к.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</w:t>
      </w:r>
      <w:r>
        <w:rPr>
          <w:snapToGrid w:val="0"/>
          <w:sz w:val="28"/>
          <w:szCs w:val="28"/>
        </w:rPr>
        <w:t>ое задание:</w:t>
      </w:r>
    </w:p>
    <w:p w:rsidR="00000000" w:rsidRDefault="00312B89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Развитие креативности детей старшего дошкольного возраста  в процессе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 к народному творчеству Карсунского района (методические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ции).</w:t>
      </w:r>
    </w:p>
    <w:p w:rsidR="00000000" w:rsidRDefault="00312B89">
      <w:pPr>
        <w:jc w:val="both"/>
        <w:rPr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19. Дошкольное образовательное учреждение Детский сад № 2 «Медвеж</w:t>
      </w:r>
      <w:r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нок» р.п. Карсун Ка</w:t>
      </w:r>
      <w:r>
        <w:rPr>
          <w:b/>
          <w:snapToGrid w:val="0"/>
          <w:sz w:val="28"/>
          <w:szCs w:val="28"/>
        </w:rPr>
        <w:t>рсунск</w:t>
      </w:r>
      <w:r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Тема: </w:t>
      </w:r>
      <w:r>
        <w:rPr>
          <w:sz w:val="28"/>
          <w:szCs w:val="28"/>
        </w:rPr>
        <w:t>Приобщение дошкольников к культурно-историческим ценностям своего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Котельникова Е.И. Научный руководитель: Тихонова А.Ю., д.к.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Научный отчет.</w:t>
      </w:r>
    </w:p>
    <w:p w:rsidR="00000000" w:rsidRDefault="00312B89">
      <w:pPr>
        <w:jc w:val="both"/>
        <w:rPr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20. Дошкольное образовательное учреждение Д</w:t>
      </w:r>
      <w:r>
        <w:rPr>
          <w:b/>
          <w:snapToGrid w:val="0"/>
          <w:sz w:val="28"/>
          <w:szCs w:val="28"/>
        </w:rPr>
        <w:t>етский сад № 6 «Белосне</w:t>
      </w:r>
      <w:r>
        <w:rPr>
          <w:b/>
          <w:snapToGrid w:val="0"/>
          <w:sz w:val="28"/>
          <w:szCs w:val="28"/>
        </w:rPr>
        <w:t>ж</w:t>
      </w:r>
      <w:r>
        <w:rPr>
          <w:b/>
          <w:snapToGrid w:val="0"/>
          <w:sz w:val="28"/>
          <w:szCs w:val="28"/>
        </w:rPr>
        <w:t>ка» р.п. Карсун Карсунского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Влияние интеграции ДОУ в культурную среду муниципального образования на степень удовлетворенности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дителей.</w:t>
      </w:r>
    </w:p>
    <w:p w:rsidR="00000000" w:rsidRDefault="00312B89">
      <w:pPr>
        <w:pStyle w:val="a7"/>
        <w:ind w:firstLine="0"/>
        <w:rPr>
          <w:snapToGrid w:val="0"/>
          <w:szCs w:val="28"/>
        </w:rPr>
      </w:pPr>
      <w:r>
        <w:rPr>
          <w:snapToGrid w:val="0"/>
          <w:szCs w:val="28"/>
        </w:rPr>
        <w:t>Заведующая: Круглова Н.И. Научный руководитель: Тихонова А.Ю., д.к.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</w:t>
      </w:r>
      <w:r>
        <w:rPr>
          <w:snapToGrid w:val="0"/>
          <w:sz w:val="28"/>
          <w:szCs w:val="28"/>
        </w:rPr>
        <w:t>адание: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Научный отчет.</w:t>
      </w:r>
    </w:p>
    <w:p w:rsidR="00000000" w:rsidRDefault="00312B89">
      <w:pPr>
        <w:jc w:val="both"/>
        <w:rPr>
          <w:b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9.2.2.21.</w:t>
      </w:r>
      <w:r>
        <w:rPr>
          <w:b/>
          <w:snapToGrid w:val="0"/>
          <w:sz w:val="28"/>
          <w:szCs w:val="28"/>
        </w:rPr>
        <w:t xml:space="preserve"> Муниципальное дошкольное образовательное учреждение Майнский де</w:t>
      </w:r>
      <w:r>
        <w:rPr>
          <w:b/>
          <w:snapToGrid w:val="0"/>
          <w:sz w:val="28"/>
          <w:szCs w:val="28"/>
        </w:rPr>
        <w:t>т</w:t>
      </w:r>
      <w:r>
        <w:rPr>
          <w:b/>
          <w:snapToGrid w:val="0"/>
          <w:sz w:val="28"/>
          <w:szCs w:val="28"/>
        </w:rPr>
        <w:t>ский сад № 2 «Сказка» р.п. Майна.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noBreakHyphen/>
        <w:t>творческое развитие дошкольников в условиях социального партнерства малокомплектного сельского ДОУ с учр</w:t>
      </w:r>
      <w:r>
        <w:rPr>
          <w:sz w:val="28"/>
          <w:szCs w:val="28"/>
        </w:rPr>
        <w:t>еждениями культуры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Муравьева Е.И. Научный руководитель: Котлякова Т.А.,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Методика диагностики сформированности </w:t>
      </w:r>
      <w:r>
        <w:rPr>
          <w:sz w:val="28"/>
          <w:szCs w:val="28"/>
        </w:rPr>
        <w:t>художественно</w:t>
      </w:r>
      <w:r>
        <w:rPr>
          <w:sz w:val="28"/>
          <w:szCs w:val="28"/>
        </w:rPr>
        <w:noBreakHyphen/>
        <w:t xml:space="preserve"> творческого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дошкольников в условиях разновозрастной гр</w:t>
      </w:r>
      <w:r>
        <w:rPr>
          <w:sz w:val="28"/>
          <w:szCs w:val="28"/>
        </w:rPr>
        <w:t>уппы  малокомплектного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ДОУ.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22. Муниципальное дошкольное образовательное учреждение Майнский детский сад№ 5 «Т</w:t>
      </w:r>
      <w:r>
        <w:rPr>
          <w:b/>
          <w:snapToGrid w:val="0"/>
          <w:sz w:val="28"/>
          <w:szCs w:val="28"/>
        </w:rPr>
        <w:t>е</w:t>
      </w:r>
      <w:r>
        <w:rPr>
          <w:b/>
          <w:snapToGrid w:val="0"/>
          <w:sz w:val="28"/>
          <w:szCs w:val="28"/>
        </w:rPr>
        <w:t>ремок» р.п. Майна.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Тема:</w:t>
      </w:r>
      <w:r>
        <w:rPr>
          <w:sz w:val="28"/>
          <w:szCs w:val="28"/>
        </w:rPr>
        <w:t xml:space="preserve"> Нравственно-эстетическое развитие дошкольников в процессе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деятельности в ДОУ,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</w:t>
      </w:r>
      <w:r>
        <w:rPr>
          <w:sz w:val="28"/>
          <w:szCs w:val="28"/>
        </w:rPr>
        <w:t>ном в сельском поселении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Заведующая: Кураева Т.В. Научный руководитель: Котлякова Т.А.,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Научный отчет.</w:t>
      </w:r>
    </w:p>
    <w:p w:rsidR="00000000" w:rsidRDefault="00312B89">
      <w:pPr>
        <w:jc w:val="both"/>
        <w:rPr>
          <w:b/>
          <w:snapToGrid w:val="0"/>
          <w:sz w:val="28"/>
          <w:szCs w:val="28"/>
        </w:rPr>
      </w:pP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9.2.2.</w:t>
      </w:r>
      <w:r>
        <w:rPr>
          <w:b/>
          <w:snapToGrid w:val="0"/>
          <w:sz w:val="28"/>
          <w:szCs w:val="28"/>
        </w:rPr>
        <w:t>23. Муниципальное дошкольное образовательное учреждение Большен</w:t>
      </w:r>
      <w:r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>гатки</w:t>
      </w:r>
      <w:r>
        <w:rPr>
          <w:b/>
          <w:snapToGrid w:val="0"/>
          <w:sz w:val="28"/>
          <w:szCs w:val="28"/>
        </w:rPr>
        <w:t>н</w:t>
      </w:r>
      <w:r>
        <w:rPr>
          <w:b/>
          <w:snapToGrid w:val="0"/>
          <w:sz w:val="28"/>
          <w:szCs w:val="28"/>
        </w:rPr>
        <w:t>ский детский сад «Сказка» Цильнинского района.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ема:</w:t>
      </w:r>
      <w:r>
        <w:rPr>
          <w:sz w:val="28"/>
          <w:szCs w:val="28"/>
        </w:rPr>
        <w:t xml:space="preserve"> Формирование начальной личностно-социальной компетентности дошкольн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детском саду на краеведческом материале.</w:t>
      </w:r>
    </w:p>
    <w:p w:rsidR="00000000" w:rsidRDefault="00312B8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Заведующая: Аввакумова Т.Ф. Научный руководитель: Ковардакова М.А., к.п.н.</w:t>
      </w:r>
    </w:p>
    <w:p w:rsidR="00000000" w:rsidRDefault="00312B8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Техническое задание:</w:t>
      </w:r>
    </w:p>
    <w:p w:rsidR="00000000" w:rsidRDefault="00312B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начальной личностн</w:t>
      </w:r>
      <w:r>
        <w:rPr>
          <w:sz w:val="28"/>
          <w:szCs w:val="28"/>
        </w:rPr>
        <w:t>о-социальной компетентности дошкольников в сельском детском саду на краеведческом материале (учебно-методическое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собие).</w:t>
      </w:r>
    </w:p>
    <w:p w:rsidR="00000000" w:rsidRDefault="00312B89">
      <w:pPr>
        <w:rPr>
          <w:sz w:val="28"/>
          <w:szCs w:val="28"/>
        </w:rPr>
      </w:pPr>
    </w:p>
    <w:p w:rsidR="00312B89" w:rsidRDefault="00312B89">
      <w:pPr>
        <w:snapToGrid w:val="0"/>
        <w:jc w:val="both"/>
        <w:rPr>
          <w:snapToGrid w:val="0"/>
          <w:sz w:val="28"/>
          <w:szCs w:val="28"/>
        </w:rPr>
      </w:pPr>
    </w:p>
    <w:sectPr w:rsidR="00312B89">
      <w:footerReference w:type="even" r:id="rId7"/>
      <w:footerReference w:type="default" r:id="rId8"/>
      <w:pgSz w:w="12240" w:h="15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89" w:rsidRDefault="00312B89">
      <w:r>
        <w:separator/>
      </w:r>
    </w:p>
  </w:endnote>
  <w:endnote w:type="continuationSeparator" w:id="1">
    <w:p w:rsidR="00312B89" w:rsidRDefault="0031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2B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312B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2B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6D88">
      <w:rPr>
        <w:rStyle w:val="a4"/>
        <w:noProof/>
      </w:rPr>
      <w:t>3</w:t>
    </w:r>
    <w:r>
      <w:rPr>
        <w:rStyle w:val="a4"/>
      </w:rPr>
      <w:fldChar w:fldCharType="end"/>
    </w:r>
  </w:p>
  <w:p w:rsidR="00000000" w:rsidRDefault="00312B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89" w:rsidRDefault="00312B89">
      <w:r>
        <w:separator/>
      </w:r>
    </w:p>
  </w:footnote>
  <w:footnote w:type="continuationSeparator" w:id="1">
    <w:p w:rsidR="00312B89" w:rsidRDefault="00312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2D7F"/>
    <w:multiLevelType w:val="hybridMultilevel"/>
    <w:tmpl w:val="10FC06CA"/>
    <w:lvl w:ilvl="0" w:tplc="04190005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3">
    <w:nsid w:val="081C522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C664D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BD485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EED593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2C49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0153C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8202D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1258AD"/>
    <w:multiLevelType w:val="hybridMultilevel"/>
    <w:tmpl w:val="69B48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12F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1A5AE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2EB521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FA33083"/>
    <w:multiLevelType w:val="hybridMultilevel"/>
    <w:tmpl w:val="B658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835C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0F48EE"/>
    <w:multiLevelType w:val="singleLevel"/>
    <w:tmpl w:val="6EF4F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3C3F1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34E54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7CF07F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94813B0"/>
    <w:multiLevelType w:val="hybridMultilevel"/>
    <w:tmpl w:val="8668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1E36C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0187F5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ED60AD6"/>
    <w:multiLevelType w:val="hybridMultilevel"/>
    <w:tmpl w:val="E8023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461CF"/>
    <w:multiLevelType w:val="hybridMultilevel"/>
    <w:tmpl w:val="0EC4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D628E"/>
    <w:multiLevelType w:val="hybridMultilevel"/>
    <w:tmpl w:val="5E6CD6F0"/>
    <w:lvl w:ilvl="0" w:tplc="00000002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4B51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6576B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C70F3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8943556"/>
    <w:multiLevelType w:val="hybridMultilevel"/>
    <w:tmpl w:val="5A5CDE3C"/>
    <w:lvl w:ilvl="0" w:tplc="40CAE5D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90D6C2A"/>
    <w:multiLevelType w:val="hybridMultilevel"/>
    <w:tmpl w:val="4306B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03FB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3AE1F22"/>
    <w:multiLevelType w:val="hybridMultilevel"/>
    <w:tmpl w:val="126E5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A1071"/>
    <w:multiLevelType w:val="hybridMultilevel"/>
    <w:tmpl w:val="5C1E6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31"/>
  </w:num>
  <w:num w:numId="7">
    <w:abstractNumId w:val="8"/>
  </w:num>
  <w:num w:numId="8">
    <w:abstractNumId w:val="21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6"/>
  </w:num>
  <w:num w:numId="14">
    <w:abstractNumId w:val="22"/>
  </w:num>
  <w:num w:numId="15">
    <w:abstractNumId w:val="7"/>
  </w:num>
  <w:num w:numId="16">
    <w:abstractNumId w:val="28"/>
  </w:num>
  <w:num w:numId="17">
    <w:abstractNumId w:val="27"/>
  </w:num>
  <w:num w:numId="18">
    <w:abstractNumId w:val="19"/>
  </w:num>
  <w:num w:numId="19">
    <w:abstractNumId w:val="9"/>
  </w:num>
  <w:num w:numId="20">
    <w:abstractNumId w:val="17"/>
  </w:num>
  <w:num w:numId="21">
    <w:abstractNumId w:val="16"/>
    <w:lvlOverride w:ilvl="0">
      <w:startOverride w:val="1"/>
    </w:lvlOverride>
  </w:num>
  <w:num w:numId="22">
    <w:abstractNumId w:val="2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3"/>
  </w:num>
  <w:num w:numId="34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D88"/>
    <w:rsid w:val="00312B89"/>
    <w:rsid w:val="003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jc w:val="both"/>
    </w:pPr>
    <w:rPr>
      <w:snapToGrid w:val="0"/>
      <w:sz w:val="24"/>
    </w:rPr>
  </w:style>
  <w:style w:type="paragraph" w:styleId="2">
    <w:name w:val="Body Text 2"/>
    <w:basedOn w:val="a"/>
    <w:pPr>
      <w:jc w:val="both"/>
    </w:pPr>
    <w:rPr>
      <w:i/>
      <w:snapToGrid w:val="0"/>
      <w:sz w:val="24"/>
    </w:rPr>
  </w:style>
  <w:style w:type="paragraph" w:styleId="a7">
    <w:name w:val="Body Text Indent"/>
    <w:basedOn w:val="a"/>
    <w:pPr>
      <w:ind w:firstLine="709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a6">
    <w:name w:val="Основной текст Знак"/>
    <w:basedOn w:val="a0"/>
    <w:link w:val="a5"/>
    <w:rPr>
      <w:snapToGrid w:val="0"/>
      <w:sz w:val="24"/>
      <w:lang w:val="ru-RU" w:eastAsia="ru-RU" w:bidi="ar-SA"/>
    </w:rPr>
  </w:style>
  <w:style w:type="paragraph" w:customStyle="1" w:styleId="a9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Содержимое таблицы"/>
    <w:basedOn w:val="a"/>
    <w:pPr>
      <w:widowControl w:val="0"/>
      <w:suppressLineNumbers/>
      <w:suppressAutoHyphens/>
    </w:pPr>
    <w:rPr>
      <w:rFonts w:ascii="Arial" w:eastAsia="Lucida Sans Unicode" w:hAnsi="Arial"/>
      <w:sz w:val="24"/>
      <w:szCs w:val="24"/>
      <w:lang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ac">
    <w:name w:val="таблица"/>
    <w:basedOn w:val="a"/>
    <w:pPr>
      <w:snapToGrid w:val="0"/>
    </w:pPr>
    <w:rPr>
      <w:sz w:val="24"/>
      <w:szCs w:val="24"/>
    </w:rPr>
  </w:style>
  <w:style w:type="paragraph" w:customStyle="1" w:styleId="ad">
    <w:name w:val="основа"/>
    <w:basedOn w:val="ac"/>
    <w:rPr>
      <w:b/>
    </w:rPr>
  </w:style>
  <w:style w:type="character" w:customStyle="1" w:styleId="FontStyle142">
    <w:name w:val="Font Style142"/>
    <w:basedOn w:val="a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">
    <w:name w:val="ТАБ1"/>
    <w:basedOn w:val="a"/>
    <w:pPr>
      <w:suppressAutoHyphens/>
      <w:snapToGrid w:val="0"/>
      <w:jc w:val="center"/>
    </w:pPr>
    <w:rPr>
      <w:rFonts w:ascii="Arial" w:hAnsi="Arial" w:cs="Arial"/>
      <w:b/>
      <w:sz w:val="24"/>
      <w:szCs w:val="24"/>
      <w:lang w:eastAsia="ar-SA"/>
    </w:rPr>
  </w:style>
  <w:style w:type="paragraph" w:customStyle="1" w:styleId="21">
    <w:name w:val="ТАБ2"/>
    <w:basedOn w:val="a"/>
    <w:pPr>
      <w:suppressAutoHyphens/>
      <w:snapToGrid w:val="0"/>
    </w:pPr>
    <w:rPr>
      <w:sz w:val="24"/>
      <w:szCs w:val="24"/>
      <w:lang w:eastAsia="ar-SA"/>
    </w:rPr>
  </w:style>
  <w:style w:type="paragraph" w:customStyle="1" w:styleId="3">
    <w:name w:val="ТАБ3"/>
    <w:basedOn w:val="a"/>
    <w:pPr>
      <w:suppressAutoHyphens/>
      <w:jc w:val="center"/>
    </w:pPr>
    <w:rPr>
      <w:caps/>
      <w:sz w:val="28"/>
      <w:szCs w:val="28"/>
      <w:lang w:eastAsia="ar-SA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rmal (Web)"/>
    <w:basedOn w:val="a"/>
    <w:pPr>
      <w:spacing w:before="100" w:beforeAutospacing="1" w:after="119"/>
    </w:pPr>
    <w:rPr>
      <w:sz w:val="24"/>
      <w:szCs w:val="24"/>
    </w:rPr>
  </w:style>
  <w:style w:type="paragraph" w:customStyle="1" w:styleId="af0">
    <w:name w:val="для редакции"/>
    <w:basedOn w:val="a"/>
    <w:pPr>
      <w:snapToGrid w:val="0"/>
    </w:pPr>
    <w:rPr>
      <w:sz w:val="24"/>
      <w:szCs w:val="24"/>
    </w:rPr>
  </w:style>
  <w:style w:type="paragraph" w:customStyle="1" w:styleId="af1">
    <w:name w:val="для заголовка"/>
    <w:basedOn w:val="a"/>
    <w:pPr>
      <w:snapToGrid w:val="0"/>
      <w:jc w:val="center"/>
    </w:pPr>
    <w:rPr>
      <w:b/>
      <w:sz w:val="24"/>
      <w:szCs w:val="24"/>
    </w:rPr>
  </w:style>
  <w:style w:type="paragraph" w:customStyle="1" w:styleId="af2">
    <w:name w:val="для общего"/>
    <w:basedOn w:val="a"/>
    <w:pPr>
      <w:ind w:left="2166" w:firstLine="513"/>
      <w:outlineLvl w:val="0"/>
    </w:pPr>
    <w:rPr>
      <w:b/>
      <w:sz w:val="28"/>
      <w:szCs w:val="24"/>
    </w:rPr>
  </w:style>
  <w:style w:type="paragraph" w:customStyle="1" w:styleId="style13237741210000000209msonormal">
    <w:name w:val="style_13237741210000000209msonormal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">
    <w:name w:val="WW-Absatz-Standardschriftart111"/>
  </w:style>
  <w:style w:type="paragraph" w:customStyle="1" w:styleId="af3">
    <w:name w:val="Раздел"/>
    <w:basedOn w:val="a"/>
    <w:pPr>
      <w:pageBreakBefore/>
      <w:spacing w:line="360" w:lineRule="auto"/>
      <w:jc w:val="center"/>
    </w:pPr>
    <w:rPr>
      <w:rFonts w:ascii="Arial" w:hAnsi="Arial"/>
      <w:b/>
      <w:sz w:val="30"/>
      <w:lang w:eastAsia="ar-SA"/>
    </w:rPr>
  </w:style>
  <w:style w:type="paragraph" w:customStyle="1" w:styleId="af4">
    <w:name w:val="ПОДЗАГЛ"/>
    <w:basedOn w:val="a"/>
    <w:pPr>
      <w:spacing w:before="360" w:after="240"/>
      <w:jc w:val="center"/>
    </w:pPr>
    <w:rPr>
      <w:rFonts w:ascii="Arial" w:hAnsi="Arial"/>
      <w:b/>
      <w:sz w:val="32"/>
      <w:lang w:eastAsia="ar-SA"/>
    </w:rPr>
  </w:style>
  <w:style w:type="paragraph" w:styleId="af5">
    <w:name w:val="footnote text"/>
    <w:basedOn w:val="a"/>
    <w:semiHidden/>
  </w:style>
  <w:style w:type="character" w:styleId="af6">
    <w:name w:val="footnote reference"/>
    <w:basedOn w:val="a0"/>
    <w:semiHidden/>
    <w:rPr>
      <w:vertAlign w:val="superscript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6705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ИПК ПРО при УГПУ</Company>
  <LinksUpToDate>false</LinksUpToDate>
  <CharactersWithSpaces>44835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НИС ИПК ПРО при УГПУ</dc:creator>
  <cp:keywords/>
  <cp:lastModifiedBy>УВР</cp:lastModifiedBy>
  <cp:revision>2</cp:revision>
  <cp:lastPrinted>2012-07-12T11:41:00Z</cp:lastPrinted>
  <dcterms:created xsi:type="dcterms:W3CDTF">2013-02-20T07:54:00Z</dcterms:created>
  <dcterms:modified xsi:type="dcterms:W3CDTF">2013-02-20T07:54:00Z</dcterms:modified>
</cp:coreProperties>
</file>