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399" w:rsidRPr="00DA3399" w:rsidRDefault="00DA3399" w:rsidP="00DA339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A3399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2013-2014 учебный год</w:t>
      </w:r>
    </w:p>
    <w:p w:rsidR="00DA3399" w:rsidRPr="00DA3399" w:rsidRDefault="00DA3399" w:rsidP="00DA339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A3399">
        <w:rPr>
          <w:rFonts w:ascii="inherit" w:eastAsia="Times New Roman" w:hAnsi="inherit" w:cs="Arial"/>
          <w:b/>
          <w:bCs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Областной уровень</w:t>
      </w:r>
    </w:p>
    <w:p w:rsidR="00DA3399" w:rsidRPr="00DA3399" w:rsidRDefault="00DA3399" w:rsidP="00DA339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A3399">
        <w:rPr>
          <w:rFonts w:ascii="inherit" w:eastAsia="Times New Roman" w:hAnsi="inherit" w:cs="Arial"/>
          <w:b/>
          <w:bCs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2014 г.</w:t>
      </w:r>
    </w:p>
    <w:p w:rsidR="00DA3399" w:rsidRPr="00DA3399" w:rsidRDefault="00DA3399" w:rsidP="00DA3399">
      <w:pPr>
        <w:shd w:val="clear" w:color="auto" w:fill="FFFFFF"/>
        <w:spacing w:before="180" w:after="18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A3399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– (27.06.14)- соревнования по водно-моторному виду спорта “Формула будущего”: 1 место -Войнаш И.,Елистратов В.,2 место -Шихранов П.,Ельмяков А.)</w:t>
      </w:r>
    </w:p>
    <w:p w:rsidR="00DA3399" w:rsidRPr="00DA3399" w:rsidRDefault="00DA3399" w:rsidP="00DA3399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A3399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-конкурс рисунков “Красота Божьего мира глазами детей”, проводимым УФССП по Ульяновской области – 1 место -Евгений Я.</w:t>
      </w:r>
    </w:p>
    <w:p w:rsidR="00DA3399" w:rsidRPr="00DA3399" w:rsidRDefault="00DA3399" w:rsidP="00DA339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A3399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-(25.04.14)- </w:t>
      </w:r>
      <w:r w:rsidRPr="00DA3399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val="en-US" w:eastAsia="ru-RU"/>
        </w:rPr>
        <w:t>XIII</w:t>
      </w:r>
      <w:r w:rsidRPr="00DA3399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 областной фестиваль детского художественного творчества воспитанников областных государственных казённых образовательных учреждений для детей-сирот и детей, оставшихся без попечения родителей, для обучающихся, воспитанников с ограниченными возможностями здоровья специальных (коррекционных) общеобразовательных школ, школ-интернатов I-VIII видов «Храните детские сердца!»: Лауреаты ансамбль “Парни Саб-ложки”, руководитель Трусов Б.И., ансамбль “Восторг”, руководитель Шитнёва О.А.; Дипломант Баранов А., Соломеина А., Индерейкин В, Ельмяков Д, Комаров И., Долгова А., Ведерникова Е., Викторова А.</w:t>
      </w:r>
    </w:p>
    <w:p w:rsidR="00DA3399" w:rsidRPr="00DA3399" w:rsidRDefault="00DA3399" w:rsidP="00DA339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A3399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-(26.03.14)- соревнования по мини-футболу, посвященные памяти воинов-ульяновцев, погибших при исполнении воинского долга</w:t>
      </w:r>
    </w:p>
    <w:p w:rsidR="00DA3399" w:rsidRPr="00DA3399" w:rsidRDefault="00DA3399" w:rsidP="00DA3399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A3399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-(26.02.14)- Областная научно-практическая конференция по теме: “Подготовка к семейной жизни детей-сирот и детей,оставшихся без попечения родителей в современных условиях” – 4 сертификата</w:t>
      </w:r>
    </w:p>
    <w:p w:rsidR="00DA3399" w:rsidRPr="00DA3399" w:rsidRDefault="00DA3399" w:rsidP="00DA339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A3399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– (февраль 2014) – областной конкурс творческих работ «Моя Олимпиада»: 3 место – </w:t>
      </w:r>
      <w:r w:rsidRPr="00DA3399">
        <w:rPr>
          <w:rFonts w:ascii="inherit" w:eastAsia="Times New Roman" w:hAnsi="inherit" w:cs="Arial"/>
          <w:b/>
          <w:bCs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2 диплома</w:t>
      </w:r>
      <w:r w:rsidRPr="00DA3399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(Михайлова И., Михайлова Д.);1 место – </w:t>
      </w:r>
      <w:r w:rsidRPr="00DA3399">
        <w:rPr>
          <w:rFonts w:ascii="inherit" w:eastAsia="Times New Roman" w:hAnsi="inherit" w:cs="Arial"/>
          <w:b/>
          <w:bCs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4 диплома</w:t>
      </w:r>
      <w:r w:rsidRPr="00DA3399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(Якушева М.,Бакуцкая Ю.,Тянькина Н.,Зотова А.)</w:t>
      </w:r>
    </w:p>
    <w:p w:rsidR="00DA3399" w:rsidRPr="00DA3399" w:rsidRDefault="00DA3399" w:rsidP="00DA339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A3399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– (февраль 2014) – областной конкурс творческих работ «Моя Олимпиада», </w:t>
      </w:r>
      <w:r w:rsidRPr="00DA3399">
        <w:rPr>
          <w:rFonts w:ascii="inherit" w:eastAsia="Times New Roman" w:hAnsi="inherit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3 диплома за активное участие</w:t>
      </w:r>
    </w:p>
    <w:p w:rsidR="00DA3399" w:rsidRPr="00DA3399" w:rsidRDefault="00DA3399" w:rsidP="00DA339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A3399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– (февраль 2014)- городская экологическая акция «Помоги птицам», номинация «Зимующие птицы» (Долгов Р.,Викторова А.,Брагина Е.,Ведерникова Е.)- </w:t>
      </w:r>
      <w:r w:rsidRPr="00DA3399">
        <w:rPr>
          <w:rFonts w:ascii="inherit" w:eastAsia="Times New Roman" w:hAnsi="inherit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4 диплома</w:t>
      </w:r>
    </w:p>
    <w:p w:rsidR="00DA3399" w:rsidRPr="00DA3399" w:rsidRDefault="00DA3399" w:rsidP="00DA339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A3399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-(22.02.14) </w:t>
      </w:r>
      <w:r w:rsidRPr="00DA3399">
        <w:rPr>
          <w:rFonts w:ascii="inherit" w:eastAsia="Times New Roman" w:hAnsi="inherit" w:cs="Times New Roman"/>
          <w:color w:val="111111"/>
          <w:sz w:val="24"/>
          <w:szCs w:val="24"/>
          <w:bdr w:val="none" w:sz="0" w:space="0" w:color="auto" w:frame="1"/>
          <w:lang w:eastAsia="ru-RU"/>
        </w:rPr>
        <w:t> </w:t>
      </w:r>
      <w:r w:rsidRPr="00DA3399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соревнования по лазертагу.</w:t>
      </w:r>
    </w:p>
    <w:p w:rsidR="00DA3399" w:rsidRPr="00DA3399" w:rsidRDefault="00DA3399" w:rsidP="00DA339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A3399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-(22-23.02.14)-</w:t>
      </w:r>
      <w:r w:rsidRPr="00DA3399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</w:t>
      </w:r>
      <w:r w:rsidRPr="00DA3399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спартакиада среди воспитанников военно-патриотических клубов г. Ульяновска в рамках месячника героико-патриотической работы «Отчизны верные сыны!», посвященного 25 летию вывода советских войск из республики Афганистан</w:t>
      </w:r>
    </w:p>
    <w:p w:rsidR="00DA3399" w:rsidRPr="00DA3399" w:rsidRDefault="00DA3399" w:rsidP="00DA339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A3399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(20.02.14) -4 областной турнир по хоккею с мячом на кубок Ульяновского регионального отделения общества «Динамо» и призы детского фонда «Динамо»</w:t>
      </w:r>
    </w:p>
    <w:p w:rsidR="00DA3399" w:rsidRPr="00DA3399" w:rsidRDefault="00DA3399" w:rsidP="00DA3399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A3399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-(январь 2014) – Сертификат отличия за участие в областном смотре-конкурсе лучшего новогоднего представления в номинации «Новогодняя игровая программа»;</w:t>
      </w:r>
    </w:p>
    <w:p w:rsidR="00DA3399" w:rsidRPr="00DA3399" w:rsidRDefault="00DA3399" w:rsidP="00DA3399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A3399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– (январь 2014 ) – Диплом за 1 место в 15 новогодних зимних спортивных играх Засвияжского района г.Ульяновска по хоккею с мячом</w:t>
      </w:r>
    </w:p>
    <w:p w:rsidR="00DA3399" w:rsidRPr="00DA3399" w:rsidRDefault="00DA3399" w:rsidP="00DA339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A3399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-(09.01.14) областной конкурс «Лучшее новогоднее представление»</w:t>
      </w:r>
    </w:p>
    <w:p w:rsidR="00DA3399" w:rsidRPr="00DA3399" w:rsidRDefault="00DA3399" w:rsidP="00DA3399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A3399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-(08.01.14)-Благодарение за активную творческую духовно-нравственную работу по итогам 2013 года (Малофеева В.В.);</w:t>
      </w:r>
    </w:p>
    <w:p w:rsidR="00DA3399" w:rsidRPr="00DA3399" w:rsidRDefault="00DA3399" w:rsidP="00DA3399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A3399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– 08.01.2014 Межрегиональный рождественский фестиваль “Возродим Русь святую”. Диплом за художественную самодеятельность.</w:t>
      </w:r>
    </w:p>
    <w:p w:rsidR="00DA3399" w:rsidRPr="00DA3399" w:rsidRDefault="00DA3399" w:rsidP="00DA3399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A3399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– 05.01.2014 Районный конкурс по хоккею с мячом среди школьный команд Засвияжского района. – Диплом за 1 место. Кубок и медали от Главы Засвияжского района.</w:t>
      </w:r>
    </w:p>
    <w:p w:rsidR="00DA3399" w:rsidRPr="00DA3399" w:rsidRDefault="00DA3399" w:rsidP="00DA339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A3399">
        <w:rPr>
          <w:rFonts w:ascii="inherit" w:eastAsia="Times New Roman" w:hAnsi="inherit" w:cs="Arial"/>
          <w:b/>
          <w:bCs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2013 г</w:t>
      </w:r>
      <w:r w:rsidRPr="00DA3399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DA3399" w:rsidRPr="00DA3399" w:rsidRDefault="00DA3399" w:rsidP="00DA3399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A3399">
        <w:rPr>
          <w:rFonts w:ascii="Arial" w:eastAsia="Times New Roman" w:hAnsi="Arial" w:cs="Arial"/>
          <w:color w:val="111111"/>
          <w:sz w:val="23"/>
          <w:szCs w:val="23"/>
          <w:lang w:eastAsia="ru-RU"/>
        </w:rPr>
        <w:lastRenderedPageBreak/>
        <w:t>– 25.12.2013 Межрегиональный рождественский фестиваль “Возродим Русь святую”, диплом.</w:t>
      </w:r>
    </w:p>
    <w:p w:rsidR="00DA3399" w:rsidRPr="00DA3399" w:rsidRDefault="00DA3399" w:rsidP="00DA3399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A3399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– (12.12.13) спортивный праздник «Возьмемся за руки, друзья» – Грамота от УСПК № 1</w:t>
      </w:r>
    </w:p>
    <w:p w:rsidR="00DA3399" w:rsidRPr="00DA3399" w:rsidRDefault="00DA3399" w:rsidP="00DA3399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A3399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-конкурс «Лучший детский дом» 1 место</w:t>
      </w:r>
    </w:p>
    <w:p w:rsidR="00DA3399" w:rsidRPr="00DA3399" w:rsidRDefault="00DA3399" w:rsidP="00DA3399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A3399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(15.10.13) – Благодарственное письмо за помощь в восстановлении Храма в честь Николая Угодника, с.Новая Ханинеевка</w:t>
      </w:r>
    </w:p>
    <w:p w:rsidR="00DA3399" w:rsidRPr="00DA3399" w:rsidRDefault="00DA3399" w:rsidP="00DA3399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A3399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– 28.09.13. -открытый фестиваль творческих коллективов города Ульяновска «Феерия талантов»-2 диплома, кубок</w:t>
      </w:r>
    </w:p>
    <w:p w:rsidR="00DA3399" w:rsidRPr="00DA3399" w:rsidRDefault="00DA3399" w:rsidP="00DA3399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A3399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– 02-04.08.13 – День физкультурника. «Старты надежд», 3 грамоты.</w:t>
      </w:r>
    </w:p>
    <w:p w:rsidR="00DA3399" w:rsidRPr="00DA3399" w:rsidRDefault="00DA3399" w:rsidP="00DA3399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A3399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-26-28.07.13 – День ВМФ. Кубок Большая Волга, 3 грамоты</w:t>
      </w:r>
    </w:p>
    <w:p w:rsidR="00DA3399" w:rsidRPr="00DA3399" w:rsidRDefault="00DA3399" w:rsidP="00DA3399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A3399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-Диплом за I место в военно-спортивной игре «Зарница» посвящённой памяти погибших сотрудников СОБР и ОМОН при исполнении служебных обязанностей (2013);</w:t>
      </w:r>
    </w:p>
    <w:p w:rsidR="00DA3399" w:rsidRPr="00DA3399" w:rsidRDefault="00DA3399" w:rsidP="00DA3399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A3399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-(30.06.13) 1 место в открытом чемпионате по Ульяновской области по водно-моторному и воднолыжному виду спорта.</w:t>
      </w:r>
    </w:p>
    <w:p w:rsidR="00DA3399" w:rsidRPr="00DA3399" w:rsidRDefault="00DA3399" w:rsidP="00DA3399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A3399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-(15.06.13) 2 место – турнир по пейнтболу</w:t>
      </w:r>
    </w:p>
    <w:p w:rsidR="00DA3399" w:rsidRPr="00DA3399" w:rsidRDefault="00DA3399" w:rsidP="00DA3399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A3399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– 01-02.06.13 – Первенство области СТК «Формула будущего», 3 грамоты</w:t>
      </w:r>
    </w:p>
    <w:p w:rsidR="00DA3399" w:rsidRPr="00DA3399" w:rsidRDefault="00DA3399" w:rsidP="00DA3399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A3399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17-18.05.13) Областной слет юных спасателей «Школа выживания»:</w:t>
      </w:r>
    </w:p>
    <w:p w:rsidR="00DA3399" w:rsidRPr="00DA3399" w:rsidRDefault="00DA3399" w:rsidP="00DA3399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A3399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-3 место по хоккею с мячом,</w:t>
      </w:r>
    </w:p>
    <w:p w:rsidR="00DA3399" w:rsidRPr="00DA3399" w:rsidRDefault="00DA3399" w:rsidP="00DA3399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A3399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-3 место по волейболу,</w:t>
      </w:r>
    </w:p>
    <w:p w:rsidR="00DA3399" w:rsidRPr="00DA3399" w:rsidRDefault="00DA3399" w:rsidP="00DA3399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A3399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-8 индивидуальных грамот за 2-3 места по настольному теннису.</w:t>
      </w:r>
    </w:p>
    <w:p w:rsidR="00DA3399" w:rsidRPr="00DA3399" w:rsidRDefault="00DA3399" w:rsidP="00DA3399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A3399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– (29.04.13) Выступление на XII областном фестивале «Храните детские сердца».</w:t>
      </w:r>
    </w:p>
    <w:p w:rsidR="00DA3399" w:rsidRPr="00DA3399" w:rsidRDefault="00DA3399" w:rsidP="00DA3399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A3399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Дипломами за участие в фестивале награждены:</w:t>
      </w:r>
    </w:p>
    <w:p w:rsidR="00DA3399" w:rsidRPr="00DA3399" w:rsidRDefault="00DA3399" w:rsidP="00DA3399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A3399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Ансамбль бального танца «Восторг», руководитель Митина Елена Сергеевна;</w:t>
      </w:r>
    </w:p>
    <w:p w:rsidR="00DA3399" w:rsidRPr="00DA3399" w:rsidRDefault="00DA3399" w:rsidP="00DA3399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A3399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Ансамбль ложкарей «Парни — саб-Ложки», руководитель Трусов Борис Иванович;</w:t>
      </w:r>
    </w:p>
    <w:p w:rsidR="00DA3399" w:rsidRPr="00DA3399" w:rsidRDefault="00DA3399" w:rsidP="00DA3399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A3399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Ведущие – Иван Я., Кристина Н.</w:t>
      </w:r>
    </w:p>
    <w:p w:rsidR="00DA3399" w:rsidRPr="00DA3399" w:rsidRDefault="00DA3399" w:rsidP="00DA3399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A3399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Литературно-художественное слово – Наталья Т.</w:t>
      </w:r>
    </w:p>
    <w:p w:rsidR="00DA3399" w:rsidRPr="00DA3399" w:rsidRDefault="00DA3399" w:rsidP="00DA3399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A3399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Хореография – Марина Я.;</w:t>
      </w:r>
    </w:p>
    <w:p w:rsidR="00DA3399" w:rsidRPr="00DA3399" w:rsidRDefault="00DA3399" w:rsidP="00DA3399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A3399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За декоративно-прикладное творчество награждены воспитанники — Иван Т., Анна Х., Наталья Т., Екатерина Х., Марина Я., Дмитрий Е., Кристина Н.; педагоги – Тиханова Е.М., Малофеева Верена Вагизовна и Хисюков Ростям Зарифович.</w:t>
      </w:r>
    </w:p>
    <w:p w:rsidR="00DA3399" w:rsidRPr="00DA3399" w:rsidRDefault="00DA3399" w:rsidP="00DA3399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A3399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(19.04.13) областные соревнования по стрельбе в 1 место заняла Дарья М., 3 место занял Игорь В.</w:t>
      </w:r>
    </w:p>
    <w:p w:rsidR="00DA3399" w:rsidRPr="00DA3399" w:rsidRDefault="00DA3399" w:rsidP="00DA3399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A3399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– Диплом лауреата фестиваля в номинации «Музыкальный спектакль».</w:t>
      </w:r>
    </w:p>
    <w:p w:rsidR="00DA3399" w:rsidRPr="00DA3399" w:rsidRDefault="00DA3399" w:rsidP="00DA3399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A3399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(15.04.13) 1 место по волейболу в соревнованиях по военно-спортивной игре «Зарница»</w:t>
      </w:r>
    </w:p>
    <w:p w:rsidR="00DA3399" w:rsidRPr="00DA3399" w:rsidRDefault="00DA3399" w:rsidP="00DA3399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A3399">
        <w:rPr>
          <w:rFonts w:ascii="Arial" w:eastAsia="Times New Roman" w:hAnsi="Arial" w:cs="Arial"/>
          <w:color w:val="111111"/>
          <w:sz w:val="23"/>
          <w:szCs w:val="23"/>
          <w:lang w:eastAsia="ru-RU"/>
        </w:rPr>
        <w:lastRenderedPageBreak/>
        <w:t>(12.04.13) 1 место в Открытом первенстве по греко-римской борьбе среди инвалидов по слуху.</w:t>
      </w:r>
    </w:p>
    <w:p w:rsidR="00DA3399" w:rsidRPr="00DA3399" w:rsidRDefault="00DA3399" w:rsidP="00DA3399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A3399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-(январь 2013) VIII областной рождественский фестиваль «Возродим Русь Святую» Грамота 1 место (Михайлова Д.), 2 место (Долгова А., Кондратьева С.)</w:t>
      </w:r>
    </w:p>
    <w:p w:rsidR="00DA3399" w:rsidRPr="00DA3399" w:rsidRDefault="00DA3399" w:rsidP="00DA3399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A3399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– (январь 2013) -победа в городском военно-патриотическом конкурсе проектов «Лучший социально-значимый проект». Двое кадетов-воспитанников награждены поездкой в г.Казань.</w:t>
      </w:r>
    </w:p>
    <w:p w:rsidR="00DA3399" w:rsidRPr="00DA3399" w:rsidRDefault="00DA3399" w:rsidP="00DA339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A3399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Региональный уровень</w:t>
      </w:r>
    </w:p>
    <w:p w:rsidR="00DA3399" w:rsidRPr="00DA3399" w:rsidRDefault="00DA3399" w:rsidP="00DA3399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A3399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– 11.07.14 региональный этап Спартакиады для воспитанников детских домов “Спортивный олимп Приволжья- Спортивный Олимп”, организуемый в рамках проекта “Вернуть детство”. Дартс- 1 место- Михайлова Д. ,2 место – Жидова И.; волейбол – 3 место; эстафета – 1 место. Общезачетное место -3 место. Благодарственными письмами награждены- Горбунова В.В., Комаров И., Ельмяков А.</w:t>
      </w:r>
    </w:p>
    <w:p w:rsidR="00DA3399" w:rsidRPr="00DA3399" w:rsidRDefault="00DA3399" w:rsidP="00DA3399">
      <w:pPr>
        <w:shd w:val="clear" w:color="auto" w:fill="FFFFFF"/>
        <w:spacing w:before="180" w:after="18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A3399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– (17-21.10.2013) II Всероссийская Летняя спартакиада по спорту среди глухих, г.Астрахань (Елистратова М.) – Диплом участника</w:t>
      </w:r>
    </w:p>
    <w:p w:rsidR="00DA3399" w:rsidRPr="00DA3399" w:rsidRDefault="00DA3399" w:rsidP="00DA3399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A3399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– 21.11.13 -Участие на региональном конкурсе талантливой молодёжи в области вокального, художественного и циркового искусства “Звёздный фейерверк”. Инструментальный ансамбль “Парни- Саб-ложки” завоевали Диплом “Гран-при”, а в номинации вокальное пение -Мария Р.- диплом “Дипломант 1 степени”.</w:t>
      </w:r>
    </w:p>
    <w:p w:rsidR="00DA3399" w:rsidRPr="00DA3399" w:rsidRDefault="00DA3399" w:rsidP="00DA3399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A3399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-(14.10.13)- конкурс декоративно-прикладного искусства «На берегах Волги семьей единою живем» среди воспитанников детских домов ПФО за работу «Единство народов Поволжья», Проект Благотворительного фонда «АК Барс Созидание», ПФО – Аппарат полномочного представителя президента РФ в приволжском федеральном округе, Благотворительный фонд «АК БАРС Созвездие» Диплом за занятое 3 место в номинации «В семье единой» (Ведерникова Е., Харитонова А., Долгова А.)</w:t>
      </w:r>
    </w:p>
    <w:p w:rsidR="00DA3399" w:rsidRPr="00DA3399" w:rsidRDefault="00DA3399" w:rsidP="00DA3399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A3399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-(10.10.13)- Проект ПФО «Вернуть детство»: региональный отборочный тур «Ума палата», 2 место</w:t>
      </w:r>
    </w:p>
    <w:p w:rsidR="00DA3399" w:rsidRPr="00DA3399" w:rsidRDefault="00DA3399" w:rsidP="00DA3399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A3399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– (13-30.08.13) 3 место в межрегиональных кадетских казачьих сборах в г. Ялта</w:t>
      </w:r>
    </w:p>
    <w:p w:rsidR="00DA3399" w:rsidRPr="00DA3399" w:rsidRDefault="00DA3399" w:rsidP="00DA3399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A3399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– (12.07.13) ПФО, окружная спартакиада среди воспитанников детских домов и школ-интернатов «Приволжский спортивный Олимп»:</w:t>
      </w:r>
    </w:p>
    <w:p w:rsidR="00DA3399" w:rsidRPr="00DA3399" w:rsidRDefault="00DA3399" w:rsidP="00DA3399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A3399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– 2 место в соревнованиях по стритболу</w:t>
      </w:r>
    </w:p>
    <w:p w:rsidR="00DA3399" w:rsidRPr="00DA3399" w:rsidRDefault="00DA3399" w:rsidP="00DA3399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A3399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– 1 место в соревнованиях по дартсу (Тянькин Иван)</w:t>
      </w:r>
    </w:p>
    <w:p w:rsidR="00DA3399" w:rsidRPr="00DA3399" w:rsidRDefault="00DA3399" w:rsidP="00DA3399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A3399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– 1 место в беге на 60 метров (Жидова Ирина)</w:t>
      </w:r>
    </w:p>
    <w:p w:rsidR="00DA3399" w:rsidRPr="00DA3399" w:rsidRDefault="00DA3399" w:rsidP="00DA3399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A3399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-ГРАН-ПРИ в Межрегиональном фестивале авторской песни и туризма</w:t>
      </w:r>
    </w:p>
    <w:p w:rsidR="00DA3399" w:rsidRPr="00DA3399" w:rsidRDefault="00DA3399" w:rsidP="00DA3399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A3399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Диплом 3 и 2 степени в Межрегиональном фестивале авторской песни и туризма</w:t>
      </w:r>
    </w:p>
    <w:p w:rsidR="00DA3399" w:rsidRPr="00DA3399" w:rsidRDefault="00DA3399" w:rsidP="00DA3399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A3399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– Всероссийский игровой конкурс по естествознанию «Человек и природа» – 2 место в МБОУ СОШ №4, 3 место в районе – Х. Екатерина.</w:t>
      </w:r>
    </w:p>
    <w:p w:rsidR="00DA3399" w:rsidRPr="00DA3399" w:rsidRDefault="00DA3399" w:rsidP="00DA3399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A3399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– Благодарение за участие в конкурсе изобразительного искусства в рамках 8 Межрегионального Рождественского фестиваля « Возродим Русь святую» 8 января 2013г (Тянькина Наталья)</w:t>
      </w:r>
    </w:p>
    <w:p w:rsidR="00DA3399" w:rsidRPr="00DA3399" w:rsidRDefault="00DA3399" w:rsidP="00DA3399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A3399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-29-30.06.13 – Межрегиональный Кубок ЦВВС МЧС «Формула будущего», 3 грамоты</w:t>
      </w:r>
    </w:p>
    <w:p w:rsidR="00DA3399" w:rsidRPr="00DA3399" w:rsidRDefault="00DA3399" w:rsidP="00DA3399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A3399">
        <w:rPr>
          <w:rFonts w:ascii="Arial" w:eastAsia="Times New Roman" w:hAnsi="Arial" w:cs="Arial"/>
          <w:color w:val="111111"/>
          <w:sz w:val="23"/>
          <w:szCs w:val="23"/>
          <w:lang w:eastAsia="ru-RU"/>
        </w:rPr>
        <w:lastRenderedPageBreak/>
        <w:t>Международный детский и юношеский конкурс-фестиваль «Волга в сердце впадает моё!», 16.03.13 г.:</w:t>
      </w:r>
    </w:p>
    <w:p w:rsidR="00DA3399" w:rsidRPr="00DA3399" w:rsidRDefault="00DA3399" w:rsidP="00DA3399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A3399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-Диплом Лауреата I степени награжден ансамбль ложкарей «Парни Саб-Ложки»;</w:t>
      </w:r>
    </w:p>
    <w:p w:rsidR="00DA3399" w:rsidRPr="00DA3399" w:rsidRDefault="00DA3399" w:rsidP="00DA3399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A3399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-Диплом Лауреата II степени награжден дуэт «Лирика»;</w:t>
      </w:r>
    </w:p>
    <w:p w:rsidR="00DA3399" w:rsidRPr="00DA3399" w:rsidRDefault="00DA3399" w:rsidP="00DA3399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A3399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-Диплом Лауреата II степени награжден музыкальный руководитель Трибунский Д.Ю.;</w:t>
      </w:r>
    </w:p>
    <w:p w:rsidR="00DA3399" w:rsidRPr="00DA3399" w:rsidRDefault="00DA3399" w:rsidP="00DA3399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A3399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-Диплом «Лучший преподаватель» награжден Трусов Б.И.</w:t>
      </w:r>
    </w:p>
    <w:p w:rsidR="00DA3399" w:rsidRPr="00DA3399" w:rsidRDefault="00DA3399" w:rsidP="00DA3399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A3399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-(январь 2014) – Сертификат отличия за участие в областном смотре-конкурсе лучшего новогоднего представления в номинации «Новогодняя игровая программа»</w:t>
      </w:r>
    </w:p>
    <w:p w:rsidR="00DA3399" w:rsidRPr="00DA3399" w:rsidRDefault="00DA3399" w:rsidP="00DA339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A3399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Всероссийский   уровень</w:t>
      </w:r>
    </w:p>
    <w:p w:rsidR="00DA3399" w:rsidRPr="00DA3399" w:rsidRDefault="00DA3399" w:rsidP="00DA3399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A3399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-(20.02.14) – Грамота за  1место в «Золотой лиге» на IV межрегиональном турнире по мини-хоккею с мячом на Кубок «Динамо» среди воспитанников детских домов и школ-интернатов.</w:t>
      </w:r>
    </w:p>
    <w:p w:rsidR="00DA3399" w:rsidRPr="00DA3399" w:rsidRDefault="00DA3399" w:rsidP="00DA339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A3399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Международный уровень</w:t>
      </w:r>
    </w:p>
    <w:p w:rsidR="00DA3399" w:rsidRPr="00DA3399" w:rsidRDefault="00DA3399" w:rsidP="00DA339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A3399">
        <w:rPr>
          <w:rFonts w:ascii="inherit" w:eastAsia="Times New Roman" w:hAnsi="inherit" w:cs="Arial"/>
          <w:b/>
          <w:bCs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2014 г.</w:t>
      </w:r>
    </w:p>
    <w:p w:rsidR="00DA3399" w:rsidRPr="00DA3399" w:rsidRDefault="00DA3399" w:rsidP="00DA3399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A3399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-(16.03.14) –Дипломант II степени Международного конкурса-фестиваля «Волга впадает в сердце моё»</w:t>
      </w:r>
    </w:p>
    <w:p w:rsidR="00DA3399" w:rsidRPr="00DA3399" w:rsidRDefault="00DA3399" w:rsidP="00DA3399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A3399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-(27.03.14) Международная выставка ярмарка инновационных образовательных проектов – 4 сертификата.</w:t>
      </w:r>
    </w:p>
    <w:p w:rsidR="00DA3399" w:rsidRPr="00DA3399" w:rsidRDefault="00DA3399" w:rsidP="00DA339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A3399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-(январь 2014)- IV международный конкурс детского рисунка «Дружат дети на планете» – </w:t>
      </w:r>
      <w:r w:rsidRPr="00DA3399">
        <w:rPr>
          <w:rFonts w:ascii="inherit" w:eastAsia="Times New Roman" w:hAnsi="inherit" w:cs="Arial"/>
          <w:b/>
          <w:bCs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4 диплома за участие</w:t>
      </w:r>
      <w:r w:rsidRPr="00DA3399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;</w:t>
      </w:r>
    </w:p>
    <w:p w:rsidR="00DA3399" w:rsidRPr="00DA3399" w:rsidRDefault="00DA3399" w:rsidP="00DA339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A3399">
        <w:rPr>
          <w:rFonts w:ascii="inherit" w:eastAsia="Times New Roman" w:hAnsi="inherit" w:cs="Arial"/>
          <w:b/>
          <w:bCs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2013 г.</w:t>
      </w:r>
    </w:p>
    <w:p w:rsidR="00DA3399" w:rsidRPr="00DA3399" w:rsidRDefault="00DA3399" w:rsidP="00DA3399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A3399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-(12-16.11.13) V Международный юношеский фестиваль-конкурс незрячих музыкантов-исполнителей, г.Курск (Кочик О)- Гран-при</w:t>
      </w:r>
    </w:p>
    <w:p w:rsidR="00DA3399" w:rsidRPr="00DA3399" w:rsidRDefault="00DA3399" w:rsidP="00DA3399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A3399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Международная выставка-ярмарка инновационных проектов-2013:</w:t>
      </w:r>
    </w:p>
    <w:p w:rsidR="00DA3399" w:rsidRPr="00DA3399" w:rsidRDefault="00DA3399" w:rsidP="00DA3399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A3399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– проект “Школа адаптации и профессионального роста педагогов в условиях реабилитационного пространства детского дома” (Теряева О.В.) – диплом 3 степени;</w:t>
      </w:r>
    </w:p>
    <w:p w:rsidR="00DA3399" w:rsidRPr="00DA3399" w:rsidRDefault="00DA3399" w:rsidP="00DA3399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A3399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– «Добрые игрушки»: формирование семейных и нравственных ценностей (Шлейкова Н.Ю.) – диплом 1 степени.</w:t>
      </w:r>
    </w:p>
    <w:p w:rsidR="000069B3" w:rsidRDefault="000069B3">
      <w:bookmarkStart w:id="0" w:name="_GoBack"/>
      <w:bookmarkEnd w:id="0"/>
    </w:p>
    <w:sectPr w:rsidR="00006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99"/>
    <w:rsid w:val="000069B3"/>
    <w:rsid w:val="00DA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3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3399"/>
    <w:rPr>
      <w:b/>
      <w:bCs/>
    </w:rPr>
  </w:style>
  <w:style w:type="character" w:customStyle="1" w:styleId="apple-converted-space">
    <w:name w:val="apple-converted-space"/>
    <w:basedOn w:val="a0"/>
    <w:rsid w:val="00DA33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3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3399"/>
    <w:rPr>
      <w:b/>
      <w:bCs/>
    </w:rPr>
  </w:style>
  <w:style w:type="character" w:customStyle="1" w:styleId="apple-converted-space">
    <w:name w:val="apple-converted-space"/>
    <w:basedOn w:val="a0"/>
    <w:rsid w:val="00DA3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1327</Words>
  <Characters>7565</Characters>
  <Application>Microsoft Office Word</Application>
  <DocSecurity>0</DocSecurity>
  <Lines>63</Lines>
  <Paragraphs>17</Paragraphs>
  <ScaleCrop>false</ScaleCrop>
  <Company/>
  <LinksUpToDate>false</LinksUpToDate>
  <CharactersWithSpaces>8875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Jeen</dc:creator>
  <cp:lastModifiedBy>Jeen</cp:lastModifiedBy>
  <cp:revision>1</cp:revision>
  <dcterms:created xsi:type="dcterms:W3CDTF">2016-09-29T04:42:00Z</dcterms:created>
  <dcterms:modified xsi:type="dcterms:W3CDTF">2016-09-29T04:42:00Z</dcterms:modified>
</cp:coreProperties>
</file>