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19" w:rsidRDefault="00690119">
      <w:pPr>
        <w:rPr>
          <w:rFonts w:ascii="Times New Roman" w:hAnsi="Times New Roman" w:cs="Times New Roman"/>
          <w:b/>
          <w:sz w:val="36"/>
          <w:szCs w:val="36"/>
        </w:rPr>
      </w:pPr>
    </w:p>
    <w:p w:rsidR="00690119" w:rsidRDefault="00690119">
      <w:pPr>
        <w:rPr>
          <w:rFonts w:ascii="Times New Roman" w:hAnsi="Times New Roman" w:cs="Times New Roman"/>
          <w:b/>
          <w:sz w:val="40"/>
          <w:szCs w:val="40"/>
        </w:rPr>
      </w:pPr>
      <w:r w:rsidRPr="004155F3">
        <w:rPr>
          <w:rFonts w:ascii="Times New Roman" w:hAnsi="Times New Roman" w:cs="Times New Roman"/>
          <w:b/>
          <w:sz w:val="40"/>
          <w:szCs w:val="40"/>
        </w:rPr>
        <w:t xml:space="preserve">Аналоговый микшерный пульт </w:t>
      </w:r>
      <w:proofErr w:type="spellStart"/>
      <w:r w:rsidRPr="004155F3">
        <w:rPr>
          <w:rFonts w:ascii="Times New Roman" w:hAnsi="Times New Roman" w:cs="Times New Roman"/>
          <w:b/>
          <w:sz w:val="40"/>
          <w:szCs w:val="40"/>
        </w:rPr>
        <w:t>Mackie</w:t>
      </w:r>
      <w:proofErr w:type="spellEnd"/>
      <w:r w:rsidRPr="004155F3">
        <w:rPr>
          <w:rFonts w:ascii="Times New Roman" w:hAnsi="Times New Roman" w:cs="Times New Roman"/>
          <w:b/>
          <w:sz w:val="40"/>
          <w:szCs w:val="40"/>
        </w:rPr>
        <w:t xml:space="preserve"> ProFX16v2  44000р.</w:t>
      </w:r>
    </w:p>
    <w:p w:rsidR="004155F3" w:rsidRDefault="004C1D9E">
      <w:pPr>
        <w:rPr>
          <w:rFonts w:ascii="Times New Roman" w:hAnsi="Times New Roman" w:cs="Times New Roman"/>
          <w:sz w:val="28"/>
          <w:szCs w:val="28"/>
        </w:rPr>
      </w:pPr>
      <w:hyperlink r:id="rId5" w:anchor="47419" w:history="1">
        <w:r w:rsidR="004155F3" w:rsidRPr="008B0235">
          <w:rPr>
            <w:rStyle w:val="a5"/>
            <w:rFonts w:ascii="Times New Roman" w:hAnsi="Times New Roman" w:cs="Times New Roman"/>
            <w:sz w:val="28"/>
            <w:szCs w:val="28"/>
          </w:rPr>
          <w:t>ht</w:t>
        </w:r>
        <w:r w:rsidR="004155F3" w:rsidRPr="008B0235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="004155F3" w:rsidRPr="008B0235">
          <w:rPr>
            <w:rStyle w:val="a5"/>
            <w:rFonts w:ascii="Times New Roman" w:hAnsi="Times New Roman" w:cs="Times New Roman"/>
            <w:sz w:val="28"/>
            <w:szCs w:val="28"/>
          </w:rPr>
          <w:t>ps://www.audiomania.ru/mikshernyj_pult/m</w:t>
        </w:r>
        <w:bookmarkStart w:id="0" w:name="_GoBack"/>
        <w:bookmarkEnd w:id="0"/>
        <w:r w:rsidR="004155F3" w:rsidRPr="008B0235">
          <w:rPr>
            <w:rStyle w:val="a5"/>
            <w:rFonts w:ascii="Times New Roman" w:hAnsi="Times New Roman" w:cs="Times New Roman"/>
            <w:sz w:val="28"/>
            <w:szCs w:val="28"/>
          </w:rPr>
          <w:t>a</w:t>
        </w:r>
        <w:r w:rsidR="004155F3" w:rsidRPr="008B0235">
          <w:rPr>
            <w:rStyle w:val="a5"/>
            <w:rFonts w:ascii="Times New Roman" w:hAnsi="Times New Roman" w:cs="Times New Roman"/>
            <w:sz w:val="28"/>
            <w:szCs w:val="28"/>
          </w:rPr>
          <w:t>ckie/mackie_profx16v2.html?utm_source=nada</w:t>
        </w:r>
        <w:r w:rsidR="004155F3" w:rsidRPr="008B0235">
          <w:rPr>
            <w:rStyle w:val="a5"/>
            <w:rFonts w:ascii="Times New Roman" w:hAnsi="Times New Roman" w:cs="Times New Roman"/>
            <w:sz w:val="28"/>
            <w:szCs w:val="28"/>
          </w:rPr>
          <w:t>vi#47419</w:t>
        </w:r>
      </w:hyperlink>
    </w:p>
    <w:p w:rsidR="004155F3" w:rsidRPr="004155F3" w:rsidRDefault="004155F3">
      <w:pPr>
        <w:rPr>
          <w:rFonts w:ascii="Times New Roman" w:hAnsi="Times New Roman" w:cs="Times New Roman"/>
          <w:sz w:val="28"/>
          <w:szCs w:val="28"/>
        </w:rPr>
      </w:pPr>
    </w:p>
    <w:p w:rsidR="004155F3" w:rsidRDefault="00690119" w:rsidP="004155F3">
      <w:pPr>
        <w:rPr>
          <w:rFonts w:ascii="Times New Roman" w:hAnsi="Times New Roman" w:cs="Times New Roman"/>
          <w:sz w:val="24"/>
          <w:szCs w:val="24"/>
        </w:rPr>
      </w:pPr>
      <w:r w:rsidRPr="0069011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D5883CB" wp14:editId="47C5044C">
            <wp:extent cx="5715000" cy="5715000"/>
            <wp:effectExtent l="0" t="0" r="0" b="0"/>
            <wp:docPr id="3" name="Рисунок 3" descr="https://img.audiomania.ru/pics/goods/big/mackie_profx16v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audiomania.ru/pics/goods/big/mackie_profx16v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F3" w:rsidRPr="004155F3" w:rsidRDefault="004155F3" w:rsidP="004155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55F3">
        <w:rPr>
          <w:rFonts w:ascii="Times New Roman" w:hAnsi="Times New Roman" w:cs="Times New Roman"/>
          <w:sz w:val="24"/>
          <w:szCs w:val="24"/>
        </w:rPr>
        <w:t>Mackie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ProFX16v2 – это 16-канальный микшер из серии ProFXV2, который отличается десятью дискретными предусилителями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4155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155F3">
        <w:rPr>
          <w:rFonts w:ascii="Times New Roman" w:hAnsi="Times New Roman" w:cs="Times New Roman"/>
          <w:sz w:val="24"/>
          <w:szCs w:val="24"/>
        </w:rPr>
        <w:t xml:space="preserve"> и движком процессора эффектов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ReadyFX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с DSP с плавающей точкой, в который интегрировано 16 эффектов наподобие реверберации,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дилэя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хоруса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. Эта серия предназначена для работы с живым звуком, для чего в микшер интегрированы трехполосный графический эквалайзер GEQ на каждом канале (первые 8 каналов позволяют тонкую настройку среднего диапазона) и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семиполосный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мастер-эквалайзер. На каналах с 5 по 8 присутствует компрессор, управляемый одной ручкой. Возможности записи/воспроизведения реализуются благодаря </w:t>
      </w:r>
      <w:proofErr w:type="gramStart"/>
      <w:r w:rsidRPr="004155F3">
        <w:rPr>
          <w:rFonts w:ascii="Times New Roman" w:hAnsi="Times New Roman" w:cs="Times New Roman"/>
          <w:sz w:val="24"/>
          <w:szCs w:val="24"/>
        </w:rPr>
        <w:t>встроенному</w:t>
      </w:r>
      <w:proofErr w:type="gramEnd"/>
      <w:r w:rsidRPr="004155F3">
        <w:rPr>
          <w:rFonts w:ascii="Times New Roman" w:hAnsi="Times New Roman" w:cs="Times New Roman"/>
          <w:sz w:val="24"/>
          <w:szCs w:val="24"/>
        </w:rPr>
        <w:t xml:space="preserve"> USB-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аудиоинтерфейсу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>. Наконец, в микшер встроено 4 шины, позволяющие управлять группами.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5F3">
        <w:rPr>
          <w:rFonts w:ascii="Times New Roman" w:hAnsi="Times New Roman" w:cs="Times New Roman"/>
          <w:sz w:val="24"/>
          <w:szCs w:val="24"/>
        </w:rPr>
        <w:lastRenderedPageBreak/>
        <w:t>Mackie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ProFX16v2 предлагает 10 XLR-разъемов для подключения микрофонов. Все 16 каналов располагают разъемами 1/4"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TRS, которые можно использовать для балансного и небалансного подключения. Есть вход и выход TAPE на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стереоразъемах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RCA с выделенной ручкой регулировки. Мастер-выходы </w:t>
      </w:r>
      <w:proofErr w:type="gramStart"/>
      <w:r w:rsidRPr="004155F3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4155F3">
        <w:rPr>
          <w:rFonts w:ascii="Times New Roman" w:hAnsi="Times New Roman" w:cs="Times New Roman"/>
          <w:sz w:val="24"/>
          <w:szCs w:val="24"/>
        </w:rPr>
        <w:t xml:space="preserve"> на XLR и продублированы на разъемах 1/4"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TRS. Два выхода AUX предназначены для мониторинга сигнала с ручками регулировки на каждом канале. Есть и выход на наушники с отдельным регулятором уровня. На первых четырех моноканалах есть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-разъемы для подключения внешних устройств обработки. Используются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фейдеры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60 мм для входных каналов, возвратов и для </w:t>
      </w:r>
      <w:proofErr w:type="gramStart"/>
      <w:r w:rsidRPr="004155F3">
        <w:rPr>
          <w:rFonts w:ascii="Times New Roman" w:hAnsi="Times New Roman" w:cs="Times New Roman"/>
          <w:sz w:val="24"/>
          <w:szCs w:val="24"/>
        </w:rPr>
        <w:t>мастер-каналов</w:t>
      </w:r>
      <w:proofErr w:type="gramEnd"/>
      <w:r w:rsidRPr="004155F3">
        <w:rPr>
          <w:rFonts w:ascii="Times New Roman" w:hAnsi="Times New Roman" w:cs="Times New Roman"/>
          <w:sz w:val="24"/>
          <w:szCs w:val="24"/>
        </w:rPr>
        <w:t xml:space="preserve">. Наконец, есть функция глушения каждого канала, а также функция глушения процессора эффектов с помощью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футсвитча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>.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5F3">
        <w:rPr>
          <w:rFonts w:ascii="Times New Roman" w:hAnsi="Times New Roman" w:cs="Times New Roman"/>
          <w:sz w:val="24"/>
          <w:szCs w:val="24"/>
        </w:rPr>
        <w:t>Mackie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ProFX16v2 включена лицензия на приложение для записи звука под названием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Traction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>. С ним вы сможете сразу приступить к работе и записывать результат напрямую в компьютер. Также нужно сказать про фирменные аксессуары линейки; в частности, для рассматриваемой модели выпущен специальный защитный чехол для переноски.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 xml:space="preserve">Особенности аналогового микшерного пульта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Mackie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ProFX16v2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16-канальный микшер из серии ProFXv2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 xml:space="preserve">10 микрофонных предусилителей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4155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 xml:space="preserve">Процессор эффектов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ReadyFX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с DSP с плавающей точкой, 16 эффектов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 xml:space="preserve">Трехполосный графический эквалайзер GEQ на каждом канале и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семиполосный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мастер-эквалайзер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8 моноканалов позволяют производить тонкую настройку среднего диапазона частот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Встроенный USB-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аудиоинтерфейс</w:t>
      </w:r>
      <w:proofErr w:type="spellEnd"/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4155F3">
        <w:rPr>
          <w:rFonts w:ascii="Times New Roman" w:hAnsi="Times New Roman" w:cs="Times New Roman"/>
          <w:sz w:val="24"/>
          <w:szCs w:val="24"/>
        </w:rPr>
        <w:t>гибких</w:t>
      </w:r>
      <w:proofErr w:type="gramEnd"/>
      <w:r w:rsidRPr="004155F3">
        <w:rPr>
          <w:rFonts w:ascii="Times New Roman" w:hAnsi="Times New Roman" w:cs="Times New Roman"/>
          <w:sz w:val="24"/>
          <w:szCs w:val="24"/>
        </w:rPr>
        <w:t xml:space="preserve"> подгруппы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Обрезной НЧ-фильтр 100 Гц (18 дБ/октава)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 xml:space="preserve">10 XLR-разъемов для подключения микрофонов, 4 стереоканала на 1/4"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TRS, 4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инсерта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4155F3">
        <w:rPr>
          <w:rFonts w:ascii="Times New Roman" w:hAnsi="Times New Roman" w:cs="Times New Roman"/>
          <w:sz w:val="24"/>
          <w:szCs w:val="24"/>
        </w:rPr>
        <w:t>моно-каналах</w:t>
      </w:r>
      <w:proofErr w:type="gramEnd"/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 xml:space="preserve">Вход и выход на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стереоразъемах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RCA с отдельной ручкой регулировки уровня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 xml:space="preserve">В комплект включена лицензия </w:t>
      </w:r>
      <w:proofErr w:type="gramStart"/>
      <w:r w:rsidRPr="004155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55F3">
        <w:rPr>
          <w:rFonts w:ascii="Times New Roman" w:hAnsi="Times New Roman" w:cs="Times New Roman"/>
          <w:sz w:val="24"/>
          <w:szCs w:val="24"/>
        </w:rPr>
        <w:t xml:space="preserve"> ПО для записи звука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Traction</w:t>
      </w:r>
      <w:proofErr w:type="spellEnd"/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 xml:space="preserve">Характеристики аналогового микшерного пульта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Mackie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ProFX16v2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Тип</w:t>
      </w:r>
      <w:r w:rsidRPr="004155F3">
        <w:rPr>
          <w:rFonts w:ascii="Times New Roman" w:hAnsi="Times New Roman" w:cs="Times New Roman"/>
          <w:sz w:val="24"/>
          <w:szCs w:val="24"/>
        </w:rPr>
        <w:tab/>
        <w:t>микшер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Категория</w:t>
      </w:r>
      <w:r w:rsidRPr="004155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55F3">
        <w:rPr>
          <w:rFonts w:ascii="Times New Roman" w:hAnsi="Times New Roman" w:cs="Times New Roman"/>
          <w:sz w:val="24"/>
          <w:szCs w:val="24"/>
        </w:rPr>
        <w:t>аналого-цифровые</w:t>
      </w:r>
      <w:proofErr w:type="gramEnd"/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Эквивалентный уровень шума</w:t>
      </w:r>
      <w:r w:rsidRPr="004155F3">
        <w:rPr>
          <w:rFonts w:ascii="Times New Roman" w:hAnsi="Times New Roman" w:cs="Times New Roman"/>
          <w:sz w:val="24"/>
          <w:szCs w:val="24"/>
        </w:rPr>
        <w:tab/>
        <w:t>-128 дБ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Остаточный выходной уровень шума</w:t>
      </w:r>
      <w:r w:rsidRPr="004155F3">
        <w:rPr>
          <w:rFonts w:ascii="Times New Roman" w:hAnsi="Times New Roman" w:cs="Times New Roman"/>
          <w:sz w:val="24"/>
          <w:szCs w:val="24"/>
        </w:rPr>
        <w:tab/>
        <w:t>-80 дБ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Частотный диапазон</w:t>
      </w:r>
      <w:r w:rsidRPr="004155F3">
        <w:rPr>
          <w:rFonts w:ascii="Times New Roman" w:hAnsi="Times New Roman" w:cs="Times New Roman"/>
          <w:sz w:val="24"/>
          <w:szCs w:val="24"/>
        </w:rPr>
        <w:tab/>
        <w:t>20 Гц – 40 кГц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Коэффициент гармонических искажений</w:t>
      </w:r>
      <w:r w:rsidRPr="004155F3">
        <w:rPr>
          <w:rFonts w:ascii="Times New Roman" w:hAnsi="Times New Roman" w:cs="Times New Roman"/>
          <w:sz w:val="24"/>
          <w:szCs w:val="24"/>
        </w:rPr>
        <w:tab/>
        <w:t>&lt;0.01%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lastRenderedPageBreak/>
        <w:t>Коэффициент подавления синфазного сигнала</w:t>
      </w:r>
      <w:r w:rsidRPr="004155F3">
        <w:rPr>
          <w:rFonts w:ascii="Times New Roman" w:hAnsi="Times New Roman" w:cs="Times New Roman"/>
          <w:sz w:val="24"/>
          <w:szCs w:val="24"/>
        </w:rPr>
        <w:tab/>
        <w:t>70 дБ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Максимальный уровень</w:t>
      </w:r>
      <w:r w:rsidRPr="004155F3">
        <w:rPr>
          <w:rFonts w:ascii="Times New Roman" w:hAnsi="Times New Roman" w:cs="Times New Roman"/>
          <w:sz w:val="24"/>
          <w:szCs w:val="24"/>
        </w:rPr>
        <w:tab/>
        <w:t>+22 дБ (входы), +28 дБ (выходы)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Сопротивление</w:t>
      </w:r>
      <w:r w:rsidRPr="004155F3">
        <w:rPr>
          <w:rFonts w:ascii="Times New Roman" w:hAnsi="Times New Roman" w:cs="Times New Roman"/>
          <w:sz w:val="24"/>
          <w:szCs w:val="24"/>
        </w:rPr>
        <w:tab/>
        <w:t>3.3 кОм (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>), &gt;= 20 кОм (входы), 1 кОм (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tape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>), 25 Ом (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>), 120 Ом небалансные (все остальные выходы), 240 Ом балансные (все остальные выходы)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USB</w:t>
      </w:r>
      <w:r w:rsidRPr="004155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АЦП/ЦАП</w:t>
      </w:r>
      <w:r w:rsidRPr="004155F3">
        <w:rPr>
          <w:rFonts w:ascii="Times New Roman" w:hAnsi="Times New Roman" w:cs="Times New Roman"/>
          <w:sz w:val="24"/>
          <w:szCs w:val="24"/>
        </w:rPr>
        <w:tab/>
        <w:t>16 бит/48 кГц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55F3">
        <w:rPr>
          <w:rFonts w:ascii="Times New Roman" w:hAnsi="Times New Roman" w:cs="Times New Roman"/>
          <w:sz w:val="24"/>
          <w:szCs w:val="24"/>
        </w:rPr>
        <w:t>Входы</w:t>
      </w:r>
      <w:r w:rsidRPr="004155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 x XLR, 16 x 1/4" TRS Jack line in, 4 x 1/4" TRS Jack insert, 1 x 1/4" TRS Jack </w:t>
      </w:r>
      <w:proofErr w:type="spellStart"/>
      <w:r w:rsidRPr="004155F3">
        <w:rPr>
          <w:rFonts w:ascii="Times New Roman" w:hAnsi="Times New Roman" w:cs="Times New Roman"/>
          <w:sz w:val="24"/>
          <w:szCs w:val="24"/>
          <w:lang w:val="en-US"/>
        </w:rPr>
        <w:t>fx</w:t>
      </w:r>
      <w:proofErr w:type="spellEnd"/>
      <w:r w:rsidRPr="004155F3">
        <w:rPr>
          <w:rFonts w:ascii="Times New Roman" w:hAnsi="Times New Roman" w:cs="Times New Roman"/>
          <w:sz w:val="24"/>
          <w:szCs w:val="24"/>
          <w:lang w:val="en-US"/>
        </w:rPr>
        <w:t xml:space="preserve"> send, 2 x 1/4" TRS Jack </w:t>
      </w:r>
      <w:proofErr w:type="spellStart"/>
      <w:r w:rsidRPr="004155F3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Pr="004155F3">
        <w:rPr>
          <w:rFonts w:ascii="Times New Roman" w:hAnsi="Times New Roman" w:cs="Times New Roman"/>
          <w:sz w:val="24"/>
          <w:szCs w:val="24"/>
          <w:lang w:val="en-US"/>
        </w:rPr>
        <w:t xml:space="preserve"> send, 1 x 1/4" TS Jack footswitch, 2 x 1/4" TRS Jack return, 2 x RCA tape in</w:t>
      </w:r>
      <w:proofErr w:type="gramEnd"/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55F3">
        <w:rPr>
          <w:rFonts w:ascii="Times New Roman" w:hAnsi="Times New Roman" w:cs="Times New Roman"/>
          <w:sz w:val="24"/>
          <w:szCs w:val="24"/>
        </w:rPr>
        <w:t>Выходы</w:t>
      </w:r>
      <w:r w:rsidRPr="004155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x XLR main out, 2 x 1/4" TRS Jack main out, 1 x 1/4" TRS Jack phones, 2 x RCA tape out, 4 x 1/4" TRS Jack sub out, 2 x 1/4" TRS Jack </w:t>
      </w:r>
      <w:proofErr w:type="spellStart"/>
      <w:r w:rsidRPr="004155F3">
        <w:rPr>
          <w:rFonts w:ascii="Times New Roman" w:hAnsi="Times New Roman" w:cs="Times New Roman"/>
          <w:sz w:val="24"/>
          <w:szCs w:val="24"/>
          <w:lang w:val="en-US"/>
        </w:rPr>
        <w:t>cr</w:t>
      </w:r>
      <w:proofErr w:type="spellEnd"/>
      <w:r w:rsidRPr="004155F3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Габариты</w:t>
      </w:r>
      <w:r w:rsidRPr="004155F3">
        <w:rPr>
          <w:rFonts w:ascii="Times New Roman" w:hAnsi="Times New Roman" w:cs="Times New Roman"/>
          <w:sz w:val="24"/>
          <w:szCs w:val="24"/>
        </w:rPr>
        <w:tab/>
        <w:t>97 x 475 x 407 мм</w:t>
      </w:r>
    </w:p>
    <w:p w:rsid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Вес</w:t>
      </w:r>
      <w:r w:rsidRPr="004155F3">
        <w:rPr>
          <w:rFonts w:ascii="Times New Roman" w:hAnsi="Times New Roman" w:cs="Times New Roman"/>
          <w:sz w:val="24"/>
          <w:szCs w:val="24"/>
        </w:rPr>
        <w:tab/>
        <w:t>5,9 кг</w:t>
      </w:r>
    </w:p>
    <w:p w:rsid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</w:p>
    <w:p w:rsid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</w:p>
    <w:p w:rsidR="004155F3" w:rsidRPr="004155F3" w:rsidRDefault="004155F3" w:rsidP="004155F3">
      <w:pPr>
        <w:rPr>
          <w:rFonts w:ascii="Times New Roman" w:hAnsi="Times New Roman" w:cs="Times New Roman"/>
          <w:sz w:val="24"/>
          <w:szCs w:val="24"/>
        </w:rPr>
      </w:pPr>
    </w:p>
    <w:sectPr w:rsidR="004155F3" w:rsidRPr="004155F3" w:rsidSect="0069011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B"/>
    <w:rsid w:val="004155F3"/>
    <w:rsid w:val="004C1D9E"/>
    <w:rsid w:val="00690119"/>
    <w:rsid w:val="0099373B"/>
    <w:rsid w:val="00BB2EAE"/>
    <w:rsid w:val="00D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5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5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5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5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udiomania.ru/mikshernyj_pult/mackie/mackie_profx16v2.html?utm_source=nad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4704864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cp:lastPrinted>2018-11-25T19:48:00Z</cp:lastPrinted>
  <dcterms:created xsi:type="dcterms:W3CDTF">2018-11-25T19:32:00Z</dcterms:created>
  <dcterms:modified xsi:type="dcterms:W3CDTF">2018-12-12T03:15:00Z</dcterms:modified>
</cp:coreProperties>
</file>