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06" w:rsidRPr="002850B1" w:rsidRDefault="002850B1" w:rsidP="002850B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 w:rsidRPr="002850B1">
        <w:rPr>
          <w:rFonts w:ascii="Times New Roman" w:hAnsi="Times New Roman" w:cs="Times New Roman"/>
          <w:b/>
          <w:color w:val="000000" w:themeColor="text1"/>
          <w:sz w:val="28"/>
        </w:rPr>
        <w:t>Мечтаешь? Пробуй!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38"/>
        <w:gridCol w:w="4400"/>
        <w:gridCol w:w="2202"/>
        <w:gridCol w:w="2202"/>
        <w:gridCol w:w="3572"/>
      </w:tblGrid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Наименование академии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Наименование ПОО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Кол</w:t>
            </w:r>
            <w:r w:rsidRPr="002850B1">
              <w:rPr>
                <w:sz w:val="26"/>
                <w:szCs w:val="26"/>
                <w:lang w:val="en-US"/>
              </w:rPr>
              <w:t>-</w:t>
            </w:r>
            <w:r w:rsidRPr="002850B1">
              <w:rPr>
                <w:sz w:val="26"/>
                <w:szCs w:val="26"/>
              </w:rPr>
              <w:t>во академий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Кол</w:t>
            </w:r>
            <w:r w:rsidRPr="002850B1">
              <w:rPr>
                <w:sz w:val="26"/>
                <w:szCs w:val="26"/>
                <w:lang w:val="en-US"/>
              </w:rPr>
              <w:t>-</w:t>
            </w:r>
            <w:r w:rsidRPr="002850B1">
              <w:rPr>
                <w:sz w:val="26"/>
                <w:szCs w:val="26"/>
              </w:rPr>
              <w:t>во групп (бюджет)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Адрес сайта ПОО</w:t>
            </w:r>
          </w:p>
        </w:tc>
      </w:tr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 xml:space="preserve">Детская </w:t>
            </w:r>
            <w:proofErr w:type="spellStart"/>
            <w:r w:rsidRPr="002850B1">
              <w:rPr>
                <w:sz w:val="26"/>
                <w:szCs w:val="26"/>
              </w:rPr>
              <w:t>автоакадемия</w:t>
            </w:r>
            <w:proofErr w:type="spellEnd"/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</w:t>
            </w:r>
            <w:proofErr w:type="spellStart"/>
            <w:r w:rsidRPr="002850B1">
              <w:rPr>
                <w:sz w:val="26"/>
                <w:szCs w:val="26"/>
              </w:rPr>
              <w:t>Димитровградский</w:t>
            </w:r>
            <w:proofErr w:type="spellEnd"/>
            <w:r w:rsidRPr="002850B1">
              <w:rPr>
                <w:sz w:val="26"/>
                <w:szCs w:val="26"/>
              </w:rPr>
              <w:t xml:space="preserve"> технический колледж»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2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pStyle w:val="a4"/>
              <w:ind w:right="125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  <w:lang w:val="en-US"/>
              </w:rPr>
              <w:t>dim-spo.ru</w:t>
            </w:r>
          </w:p>
        </w:tc>
      </w:tr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 xml:space="preserve">Детская </w:t>
            </w:r>
            <w:r w:rsidRPr="002850B1">
              <w:rPr>
                <w:sz w:val="26"/>
                <w:szCs w:val="26"/>
                <w:lang w:val="en-US"/>
              </w:rPr>
              <w:t>IT</w:t>
            </w:r>
            <w:r w:rsidRPr="002850B1">
              <w:rPr>
                <w:sz w:val="26"/>
                <w:szCs w:val="26"/>
              </w:rPr>
              <w:t>-академия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</w:t>
            </w:r>
            <w:proofErr w:type="spellStart"/>
            <w:r w:rsidRPr="002850B1">
              <w:rPr>
                <w:sz w:val="26"/>
                <w:szCs w:val="26"/>
              </w:rPr>
              <w:t>Димитровградский</w:t>
            </w:r>
            <w:proofErr w:type="spellEnd"/>
            <w:r w:rsidRPr="002850B1">
              <w:rPr>
                <w:sz w:val="26"/>
                <w:szCs w:val="26"/>
              </w:rPr>
              <w:t xml:space="preserve"> технический колледж»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2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pStyle w:val="a4"/>
              <w:ind w:right="125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  <w:lang w:val="en-US"/>
              </w:rPr>
              <w:t>dim-spo.ru</w:t>
            </w:r>
          </w:p>
        </w:tc>
      </w:tr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Молодёжная академия транспорта и логистики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ОГАПОУ «Ульяновский авиационный колледж – Межрегиональный центр компетенций»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2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850B1">
              <w:rPr>
                <w:sz w:val="26"/>
                <w:szCs w:val="26"/>
              </w:rPr>
              <w:t>уавиак</w:t>
            </w:r>
            <w:proofErr w:type="gramStart"/>
            <w:r w:rsidRPr="002850B1">
              <w:rPr>
                <w:sz w:val="26"/>
                <w:szCs w:val="26"/>
              </w:rPr>
              <w:t>.р</w:t>
            </w:r>
            <w:proofErr w:type="gramEnd"/>
            <w:r w:rsidRPr="002850B1">
              <w:rPr>
                <w:sz w:val="26"/>
                <w:szCs w:val="26"/>
              </w:rPr>
              <w:t>ф</w:t>
            </w:r>
            <w:proofErr w:type="spellEnd"/>
          </w:p>
          <w:p w:rsidR="002850B1" w:rsidRPr="002850B1" w:rsidRDefault="002850B1" w:rsidP="00F669BA">
            <w:pPr>
              <w:pStyle w:val="a4"/>
              <w:rPr>
                <w:sz w:val="26"/>
                <w:szCs w:val="26"/>
              </w:rPr>
            </w:pPr>
          </w:p>
        </w:tc>
      </w:tr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Детская медицинская академия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«Ульяновский медицинский колледж»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2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Медколледж73.рф</w:t>
            </w:r>
          </w:p>
        </w:tc>
      </w:tr>
      <w:tr w:rsidR="002850B1" w:rsidRPr="002850B1" w:rsidTr="002850B1">
        <w:tc>
          <w:tcPr>
            <w:tcW w:w="1037" w:type="pct"/>
            <w:vMerge w:val="restar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 xml:space="preserve">Детская академия «Юный железнодорожник» </w:t>
            </w:r>
          </w:p>
        </w:tc>
        <w:tc>
          <w:tcPr>
            <w:tcW w:w="1409" w:type="pct"/>
            <w:vMerge w:val="restar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«Ульяновский техникум железнодорожного транспорта»</w:t>
            </w:r>
          </w:p>
        </w:tc>
        <w:tc>
          <w:tcPr>
            <w:tcW w:w="705" w:type="pct"/>
            <w:vMerge w:val="restar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  <w:vMerge w:val="restar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2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  <w:lang w:val="en-US"/>
              </w:rPr>
            </w:pPr>
            <w:r w:rsidRPr="002850B1">
              <w:rPr>
                <w:sz w:val="26"/>
                <w:szCs w:val="26"/>
                <w:lang w:val="en-US"/>
              </w:rPr>
              <w:t>utgt73.ru/</w:t>
            </w:r>
          </w:p>
        </w:tc>
      </w:tr>
      <w:tr w:rsidR="002850B1" w:rsidRPr="002850B1" w:rsidTr="002850B1">
        <w:tc>
          <w:tcPr>
            <w:tcW w:w="1037" w:type="pct"/>
            <w:vMerge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pct"/>
            <w:vMerge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  <w:vMerge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  <w:vMerge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4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  <w:lang w:val="en-US"/>
              </w:rPr>
            </w:pPr>
            <w:r w:rsidRPr="002850B1">
              <w:rPr>
                <w:sz w:val="26"/>
                <w:szCs w:val="26"/>
                <w:lang w:val="en-US"/>
              </w:rPr>
              <w:t>utgt73.ru/</w:t>
            </w:r>
          </w:p>
        </w:tc>
      </w:tr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Молодёжная академия электроники и энергетики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«Ульяновский электромеханический колледж»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2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pStyle w:val="a4"/>
              <w:ind w:right="125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  <w:lang w:val="en-US"/>
              </w:rPr>
              <w:t>uemc73.ru</w:t>
            </w:r>
          </w:p>
        </w:tc>
      </w:tr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 xml:space="preserve">Детская педагогическая академия «Школа </w:t>
            </w:r>
            <w:proofErr w:type="spellStart"/>
            <w:r w:rsidRPr="002850B1">
              <w:rPr>
                <w:sz w:val="26"/>
                <w:szCs w:val="26"/>
              </w:rPr>
              <w:t>тьюторов</w:t>
            </w:r>
            <w:proofErr w:type="spellEnd"/>
            <w:r w:rsidRPr="002850B1">
              <w:rPr>
                <w:sz w:val="26"/>
                <w:szCs w:val="26"/>
              </w:rPr>
              <w:t>»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«Ульяновский педагогический колледж»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упк</w:t>
            </w:r>
            <w:proofErr w:type="gramStart"/>
            <w:r w:rsidRPr="002850B1">
              <w:rPr>
                <w:sz w:val="26"/>
                <w:szCs w:val="26"/>
              </w:rPr>
              <w:t>4</w:t>
            </w:r>
            <w:proofErr w:type="gramEnd"/>
            <w:r w:rsidRPr="002850B1">
              <w:rPr>
                <w:sz w:val="26"/>
                <w:szCs w:val="26"/>
              </w:rPr>
              <w:t>.рф</w:t>
            </w:r>
          </w:p>
        </w:tc>
      </w:tr>
      <w:tr w:rsidR="002850B1" w:rsidRPr="002850B1" w:rsidTr="002850B1">
        <w:tc>
          <w:tcPr>
            <w:tcW w:w="1037" w:type="pct"/>
            <w:vMerge w:val="restar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Детская кулинарная академия «Кухмистер»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</w:t>
            </w:r>
            <w:proofErr w:type="spellStart"/>
            <w:r w:rsidRPr="002850B1">
              <w:rPr>
                <w:sz w:val="26"/>
                <w:szCs w:val="26"/>
              </w:rPr>
              <w:t>Инзенский</w:t>
            </w:r>
            <w:proofErr w:type="spellEnd"/>
            <w:r w:rsidRPr="002850B1">
              <w:rPr>
                <w:sz w:val="26"/>
                <w:szCs w:val="26"/>
              </w:rPr>
              <w:t xml:space="preserve"> государственный техникум отраслевых технологий, экономики и права»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pStyle w:val="a4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inza-technikum.ru</w:t>
            </w:r>
          </w:p>
        </w:tc>
      </w:tr>
      <w:tr w:rsidR="002850B1" w:rsidRPr="002850B1" w:rsidTr="002850B1">
        <w:tc>
          <w:tcPr>
            <w:tcW w:w="1037" w:type="pct"/>
            <w:vMerge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«Ульяновский техникум питания и торговли»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2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proofErr w:type="spellStart"/>
            <w:r w:rsidRPr="002850B1">
              <w:rPr>
                <w:sz w:val="26"/>
                <w:szCs w:val="26"/>
              </w:rPr>
              <w:t>утпит</w:t>
            </w:r>
            <w:proofErr w:type="gramStart"/>
            <w:r w:rsidRPr="002850B1">
              <w:rPr>
                <w:sz w:val="26"/>
                <w:szCs w:val="26"/>
              </w:rPr>
              <w:t>.р</w:t>
            </w:r>
            <w:proofErr w:type="gramEnd"/>
            <w:r w:rsidRPr="002850B1">
              <w:rPr>
                <w:sz w:val="26"/>
                <w:szCs w:val="26"/>
              </w:rPr>
              <w:t>ф</w:t>
            </w:r>
            <w:proofErr w:type="spellEnd"/>
          </w:p>
        </w:tc>
      </w:tr>
      <w:tr w:rsidR="002850B1" w:rsidRPr="002850B1" w:rsidTr="002850B1">
        <w:tc>
          <w:tcPr>
            <w:tcW w:w="2446" w:type="pct"/>
            <w:gridSpan w:val="2"/>
          </w:tcPr>
          <w:p w:rsidR="002850B1" w:rsidRPr="002850B1" w:rsidRDefault="002850B1" w:rsidP="00F669BA">
            <w:pPr>
              <w:jc w:val="both"/>
              <w:rPr>
                <w:i/>
                <w:sz w:val="26"/>
                <w:szCs w:val="26"/>
              </w:rPr>
            </w:pPr>
            <w:r w:rsidRPr="002850B1">
              <w:rPr>
                <w:i/>
                <w:sz w:val="26"/>
                <w:szCs w:val="26"/>
              </w:rPr>
              <w:t>Объединения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4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</w:p>
        </w:tc>
      </w:tr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Компьютерный дизайн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«Ульяновский техникум отраслевых технологий и дизайна»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pStyle w:val="a4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  <w:lang w:val="en-US"/>
              </w:rPr>
              <w:t>www</w:t>
            </w:r>
            <w:r w:rsidRPr="002850B1">
              <w:rPr>
                <w:sz w:val="26"/>
                <w:szCs w:val="26"/>
              </w:rPr>
              <w:t>.</w:t>
            </w:r>
            <w:proofErr w:type="spellStart"/>
            <w:r w:rsidRPr="002850B1">
              <w:rPr>
                <w:sz w:val="26"/>
                <w:szCs w:val="26"/>
                <w:lang w:val="en-US"/>
              </w:rPr>
              <w:t>tlpid</w:t>
            </w:r>
            <w:proofErr w:type="spellEnd"/>
            <w:r w:rsidRPr="002850B1">
              <w:rPr>
                <w:sz w:val="26"/>
                <w:szCs w:val="26"/>
              </w:rPr>
              <w:t>.</w:t>
            </w:r>
            <w:proofErr w:type="spellStart"/>
            <w:r w:rsidRPr="002850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50B1" w:rsidRPr="002850B1" w:rsidTr="002850B1">
        <w:tc>
          <w:tcPr>
            <w:tcW w:w="1037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Системное администрирование</w:t>
            </w:r>
          </w:p>
        </w:tc>
        <w:tc>
          <w:tcPr>
            <w:tcW w:w="1409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ОГБПОУ «Ульяновский электромеханический колледж»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705" w:type="pct"/>
          </w:tcPr>
          <w:p w:rsidR="002850B1" w:rsidRPr="002850B1" w:rsidRDefault="002850B1" w:rsidP="00F669BA">
            <w:pPr>
              <w:jc w:val="both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</w:rPr>
              <w:t>1</w:t>
            </w:r>
          </w:p>
        </w:tc>
        <w:tc>
          <w:tcPr>
            <w:tcW w:w="1144" w:type="pct"/>
          </w:tcPr>
          <w:p w:rsidR="002850B1" w:rsidRPr="002850B1" w:rsidRDefault="002850B1" w:rsidP="00F669BA">
            <w:pPr>
              <w:pStyle w:val="a4"/>
              <w:ind w:right="125"/>
              <w:rPr>
                <w:sz w:val="26"/>
                <w:szCs w:val="26"/>
              </w:rPr>
            </w:pPr>
            <w:r w:rsidRPr="002850B1">
              <w:rPr>
                <w:sz w:val="26"/>
                <w:szCs w:val="26"/>
                <w:lang w:val="en-US"/>
              </w:rPr>
              <w:t>uemc73.ru</w:t>
            </w:r>
          </w:p>
        </w:tc>
      </w:tr>
    </w:tbl>
    <w:p w:rsidR="002850B1" w:rsidRDefault="002850B1"/>
    <w:sectPr w:rsidR="002850B1" w:rsidSect="002850B1"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2"/>
    <w:rsid w:val="002850B1"/>
    <w:rsid w:val="00A03406"/>
    <w:rsid w:val="00B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cp:lastPrinted>2018-10-24T15:48:00Z</cp:lastPrinted>
  <dcterms:created xsi:type="dcterms:W3CDTF">2018-10-24T15:39:00Z</dcterms:created>
  <dcterms:modified xsi:type="dcterms:W3CDTF">2018-10-24T15:48:00Z</dcterms:modified>
</cp:coreProperties>
</file>