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88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>УТВЕРЖДАЮ:</w:t>
      </w:r>
    </w:p>
    <w:p w:rsidR="0073259D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 xml:space="preserve">Директор ОГКУ </w:t>
      </w:r>
      <w:proofErr w:type="gramStart"/>
      <w:r w:rsidRPr="00A61C71">
        <w:rPr>
          <w:rFonts w:ascii="Times New Roman" w:hAnsi="Times New Roman" w:cs="Times New Roman"/>
          <w:sz w:val="24"/>
          <w:szCs w:val="24"/>
        </w:rPr>
        <w:t>Ульяновского</w:t>
      </w:r>
      <w:proofErr w:type="gramEnd"/>
      <w:r w:rsidRPr="00A61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59D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>детского дома «Гнёздышко»</w:t>
      </w:r>
    </w:p>
    <w:p w:rsidR="00B07EC7" w:rsidRPr="00A61C71" w:rsidRDefault="00B07EC7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59D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>_______________И.Ю.</w:t>
      </w:r>
      <w:r w:rsidR="00601C1C" w:rsidRPr="00A6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71">
        <w:rPr>
          <w:rFonts w:ascii="Times New Roman" w:hAnsi="Times New Roman" w:cs="Times New Roman"/>
          <w:sz w:val="24"/>
          <w:szCs w:val="24"/>
        </w:rPr>
        <w:t>Явкина</w:t>
      </w:r>
      <w:proofErr w:type="spellEnd"/>
    </w:p>
    <w:p w:rsidR="0073259D" w:rsidRPr="00A61C71" w:rsidRDefault="0073259D" w:rsidP="00732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59D" w:rsidRPr="0073259D" w:rsidRDefault="0073259D" w:rsidP="007325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259D"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B95B17" w:rsidRDefault="0073259D" w:rsidP="007325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259D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мероприятий, приуроченных </w:t>
      </w:r>
      <w:r w:rsidR="00A61C71">
        <w:rPr>
          <w:rFonts w:ascii="Times New Roman" w:hAnsi="Times New Roman" w:cs="Times New Roman"/>
          <w:b/>
          <w:i/>
          <w:sz w:val="24"/>
          <w:szCs w:val="24"/>
        </w:rPr>
        <w:t>десятой</w:t>
      </w:r>
      <w:r w:rsidR="009C33E1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региональной </w:t>
      </w:r>
    </w:p>
    <w:p w:rsidR="0073259D" w:rsidRPr="0073259D" w:rsidRDefault="009C33E1" w:rsidP="007325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«Неделе</w:t>
      </w:r>
      <w:r w:rsidR="00B95B17">
        <w:rPr>
          <w:rFonts w:ascii="Times New Roman" w:hAnsi="Times New Roman" w:cs="Times New Roman"/>
          <w:b/>
          <w:i/>
          <w:sz w:val="24"/>
          <w:szCs w:val="24"/>
        </w:rPr>
        <w:t xml:space="preserve"> антикоррупционных инициатив»</w:t>
      </w:r>
      <w:r w:rsidR="0073259D" w:rsidRPr="007325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259D" w:rsidRPr="0073259D" w:rsidRDefault="00B95B17" w:rsidP="007325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период с 7 по </w:t>
      </w:r>
      <w:r w:rsidR="00A61C71">
        <w:rPr>
          <w:rFonts w:ascii="Times New Roman" w:hAnsi="Times New Roman" w:cs="Times New Roman"/>
          <w:b/>
          <w:i/>
          <w:sz w:val="24"/>
          <w:szCs w:val="24"/>
        </w:rPr>
        <w:t>11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1C71">
        <w:rPr>
          <w:rFonts w:ascii="Times New Roman" w:hAnsi="Times New Roman" w:cs="Times New Roman"/>
          <w:b/>
          <w:i/>
          <w:sz w:val="24"/>
          <w:szCs w:val="24"/>
        </w:rPr>
        <w:t>декабр</w:t>
      </w:r>
      <w:r>
        <w:rPr>
          <w:rFonts w:ascii="Times New Roman" w:hAnsi="Times New Roman" w:cs="Times New Roman"/>
          <w:b/>
          <w:i/>
          <w:sz w:val="24"/>
          <w:szCs w:val="24"/>
        </w:rPr>
        <w:t>я 20</w:t>
      </w:r>
      <w:r w:rsidR="00A61C71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1559"/>
        <w:gridCol w:w="2126"/>
      </w:tblGrid>
      <w:tr w:rsidR="00FA3028" w:rsidRPr="0073259D" w:rsidTr="00B95B17">
        <w:trPr>
          <w:trHeight w:val="421"/>
        </w:trPr>
        <w:tc>
          <w:tcPr>
            <w:tcW w:w="1985" w:type="dxa"/>
          </w:tcPr>
          <w:p w:rsidR="00B07EC7" w:rsidRPr="0073259D" w:rsidRDefault="00B07EC7" w:rsidP="00B07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59D">
              <w:rPr>
                <w:rFonts w:ascii="Times New Roman" w:hAnsi="Times New Roman" w:cs="Times New Roman"/>
                <w:b/>
              </w:rPr>
              <w:t>Дата, время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73259D">
              <w:rPr>
                <w:rFonts w:ascii="Times New Roman" w:hAnsi="Times New Roman" w:cs="Times New Roman"/>
                <w:b/>
              </w:rPr>
              <w:t xml:space="preserve"> место проведения мероприятия</w:t>
            </w:r>
          </w:p>
        </w:tc>
        <w:tc>
          <w:tcPr>
            <w:tcW w:w="4253" w:type="dxa"/>
          </w:tcPr>
          <w:p w:rsidR="00B07EC7" w:rsidRPr="0073259D" w:rsidRDefault="00B07EC7" w:rsidP="0076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59D">
              <w:rPr>
                <w:rFonts w:ascii="Times New Roman" w:hAnsi="Times New Roman" w:cs="Times New Roman"/>
                <w:b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 (краткая характеристика, цель мероприятия)</w:t>
            </w:r>
          </w:p>
        </w:tc>
        <w:tc>
          <w:tcPr>
            <w:tcW w:w="1559" w:type="dxa"/>
          </w:tcPr>
          <w:p w:rsidR="00B07EC7" w:rsidRPr="0073259D" w:rsidRDefault="00B07EC7" w:rsidP="00FA30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Предпола</w:t>
            </w:r>
            <w:r w:rsidR="00FA302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гаемое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количество участников мероприятия</w:t>
            </w:r>
          </w:p>
        </w:tc>
        <w:tc>
          <w:tcPr>
            <w:tcW w:w="2126" w:type="dxa"/>
          </w:tcPr>
          <w:p w:rsidR="00B07EC7" w:rsidRPr="0073259D" w:rsidRDefault="00B07EC7" w:rsidP="00B07E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Сотрудник,  о</w:t>
            </w:r>
            <w:r w:rsidRPr="0073259D">
              <w:rPr>
                <w:rFonts w:ascii="Times New Roman" w:hAnsi="Times New Roman" w:cs="Times New Roman"/>
                <w:b/>
              </w:rPr>
              <w:t>тветственный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73259D">
              <w:rPr>
                <w:rFonts w:ascii="Times New Roman" w:hAnsi="Times New Roman" w:cs="Times New Roman"/>
                <w:b/>
              </w:rPr>
              <w:t xml:space="preserve">организацию </w:t>
            </w:r>
            <w:r>
              <w:rPr>
                <w:rFonts w:ascii="Times New Roman" w:hAnsi="Times New Roman" w:cs="Times New Roman"/>
                <w:b/>
              </w:rPr>
              <w:t xml:space="preserve">проведения </w:t>
            </w:r>
            <w:r w:rsidRPr="0073259D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  <w:b/>
              </w:rPr>
              <w:t xml:space="preserve"> (контактная информация)</w:t>
            </w:r>
          </w:p>
        </w:tc>
      </w:tr>
      <w:tr w:rsidR="00FA3028" w:rsidTr="00B95B17">
        <w:tc>
          <w:tcPr>
            <w:tcW w:w="1985" w:type="dxa"/>
          </w:tcPr>
          <w:p w:rsidR="00601C1C" w:rsidRDefault="00601C1C" w:rsidP="00FA3028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</w:p>
          <w:p w:rsidR="00FA3028" w:rsidRPr="009450E7" w:rsidRDefault="00A61C71" w:rsidP="00FA3028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07</w:t>
            </w:r>
            <w:r w:rsidR="00B07EC7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12</w:t>
            </w:r>
            <w:r w:rsidR="00B07EC7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20</w:t>
            </w:r>
            <w:r w:rsidR="00FA3028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07EC7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EC7" w:rsidRPr="009450E7" w:rsidRDefault="00B07EC7" w:rsidP="00FA302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г.</w:t>
            </w:r>
            <w:r w:rsidR="00FA3028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 Ульяновск, ул. Терешковой д. 3А</w:t>
            </w:r>
          </w:p>
        </w:tc>
        <w:tc>
          <w:tcPr>
            <w:tcW w:w="4253" w:type="dxa"/>
          </w:tcPr>
          <w:p w:rsidR="00B95B17" w:rsidRPr="00B95B17" w:rsidRDefault="00B07EC7" w:rsidP="00B9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1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противодействию коррупции</w:t>
            </w:r>
            <w:r w:rsidR="003441B4" w:rsidRPr="00B95B17"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(согласование Плана мероприятий, </w:t>
            </w:r>
            <w:r w:rsidR="00B95B17" w:rsidRPr="00B95B17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приуроченных </w:t>
            </w:r>
            <w:r w:rsidR="00A61C71">
              <w:rPr>
                <w:rFonts w:ascii="Times New Roman" w:hAnsi="Times New Roman" w:cs="Times New Roman"/>
                <w:sz w:val="24"/>
                <w:szCs w:val="24"/>
              </w:rPr>
              <w:t xml:space="preserve">десятой </w:t>
            </w:r>
            <w:r w:rsidR="00B95B17" w:rsidRPr="00B95B17">
              <w:rPr>
                <w:rFonts w:ascii="Times New Roman" w:hAnsi="Times New Roman" w:cs="Times New Roman"/>
                <w:sz w:val="24"/>
                <w:szCs w:val="24"/>
              </w:rPr>
              <w:t>региональной «Неделе антикоррупционных инициатив»</w:t>
            </w:r>
            <w:r w:rsidR="00B95B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1C1C" w:rsidRPr="00B95B17" w:rsidRDefault="00601C1C" w:rsidP="00B95B17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B95B17"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601C1C" w:rsidRPr="00B95B17" w:rsidRDefault="00601C1C" w:rsidP="00B95B1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EC7" w:rsidRPr="009450E7" w:rsidRDefault="00B07EC7" w:rsidP="0073259D">
            <w:pPr>
              <w:pStyle w:val="1"/>
              <w:shd w:val="clear" w:color="auto" w:fill="auto"/>
              <w:spacing w:line="298" w:lineRule="exact"/>
              <w:jc w:val="both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</w:p>
          <w:p w:rsidR="00B07EC7" w:rsidRPr="009450E7" w:rsidRDefault="00FA3028" w:rsidP="003441B4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9450E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7EC7" w:rsidRDefault="00B07EC7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  <w:r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Председатель комиссии Осоргина А.К. тел. 48-60-07</w:t>
            </w:r>
          </w:p>
          <w:p w:rsidR="009450E7" w:rsidRPr="009450E7" w:rsidRDefault="009450E7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</w:p>
        </w:tc>
      </w:tr>
      <w:tr w:rsidR="00FA3028" w:rsidTr="00B95B17">
        <w:tc>
          <w:tcPr>
            <w:tcW w:w="1985" w:type="dxa"/>
          </w:tcPr>
          <w:p w:rsidR="00601C1C" w:rsidRDefault="00601C1C" w:rsidP="00FA3028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</w:p>
          <w:p w:rsidR="00601C1C" w:rsidRDefault="00A61C71" w:rsidP="00FA3028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08</w:t>
            </w:r>
            <w:r w:rsidR="00B07EC7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12</w:t>
            </w:r>
            <w:r w:rsidR="00B07EC7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20</w:t>
            </w:r>
            <w:r w:rsidR="00B07EC7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7EC7" w:rsidRPr="009450E7" w:rsidRDefault="00FA3028" w:rsidP="00FA302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г. Ульяновск, ул. Терешковой д. 3А</w:t>
            </w:r>
          </w:p>
        </w:tc>
        <w:tc>
          <w:tcPr>
            <w:tcW w:w="4253" w:type="dxa"/>
          </w:tcPr>
          <w:p w:rsidR="00B07EC7" w:rsidRDefault="006C14F1" w:rsidP="0034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E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Распространение, буклетов, </w:t>
            </w:r>
            <w:r w:rsidR="003441B4" w:rsidRPr="009450E7">
              <w:rPr>
                <w:rFonts w:ascii="Times New Roman" w:hAnsi="Times New Roman" w:cs="Times New Roman"/>
                <w:sz w:val="24"/>
                <w:szCs w:val="24"/>
              </w:rPr>
              <w:t xml:space="preserve">брошюр, </w:t>
            </w:r>
            <w:r w:rsidRPr="009450E7">
              <w:rPr>
                <w:rFonts w:ascii="Times New Roman" w:hAnsi="Times New Roman" w:cs="Times New Roman"/>
                <w:sz w:val="24"/>
                <w:szCs w:val="24"/>
              </w:rPr>
              <w:t>содержащих антикоррупционные материалы</w:t>
            </w:r>
            <w:r w:rsidR="003441B4" w:rsidRPr="009450E7">
              <w:rPr>
                <w:rFonts w:ascii="Times New Roman" w:hAnsi="Times New Roman" w:cs="Times New Roman"/>
                <w:sz w:val="24"/>
                <w:szCs w:val="24"/>
              </w:rPr>
              <w:t xml:space="preserve"> среди сотрудников детского дома (сбор информации о противодействии коррупции и оформление в виде буклета)</w:t>
            </w:r>
          </w:p>
          <w:p w:rsidR="00601C1C" w:rsidRDefault="00601C1C" w:rsidP="00601C1C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9450E7" w:rsidRPr="009450E7" w:rsidRDefault="009450E7" w:rsidP="0034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EC7" w:rsidRPr="009450E7" w:rsidRDefault="00A61C71" w:rsidP="003441B4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B07EC7" w:rsidRPr="009450E7" w:rsidRDefault="00B0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Председатель комиссии Осоргина А.К. тел. 48-60-07</w:t>
            </w:r>
          </w:p>
        </w:tc>
      </w:tr>
      <w:tr w:rsidR="00FA3028" w:rsidTr="00B95B17">
        <w:tc>
          <w:tcPr>
            <w:tcW w:w="1985" w:type="dxa"/>
          </w:tcPr>
          <w:p w:rsidR="00601C1C" w:rsidRDefault="00601C1C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</w:p>
          <w:p w:rsidR="00FA3028" w:rsidRPr="009450E7" w:rsidRDefault="00B95B17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61C71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09</w:t>
            </w:r>
            <w:r w:rsidR="00FA3028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</w:t>
            </w:r>
            <w:r w:rsidR="00A61C71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12</w:t>
            </w:r>
            <w:r w:rsidR="00FA3028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</w:t>
            </w:r>
            <w:r w:rsidR="00A61C71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20</w:t>
            </w:r>
            <w:r w:rsidR="00FA3028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61C71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</w:t>
            </w:r>
            <w:r w:rsidR="00A61C71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</w:t>
            </w:r>
            <w:r w:rsidR="00A61C71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028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B07EC7" w:rsidRPr="009450E7" w:rsidRDefault="00FA3028" w:rsidP="00B07EC7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г. Ульяновск, ул. Терешковой д. 3А</w:t>
            </w:r>
          </w:p>
        </w:tc>
        <w:tc>
          <w:tcPr>
            <w:tcW w:w="4253" w:type="dxa"/>
          </w:tcPr>
          <w:p w:rsidR="00B07EC7" w:rsidRDefault="003441B4" w:rsidP="0073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E7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противодействия коррупции</w:t>
            </w:r>
            <w:r w:rsidR="00601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C1C" w:rsidRDefault="00601C1C" w:rsidP="00601C1C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601C1C" w:rsidRPr="009450E7" w:rsidRDefault="00601C1C" w:rsidP="0073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EC7" w:rsidRPr="009450E7" w:rsidRDefault="00B95B17" w:rsidP="003441B4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07EC7" w:rsidRDefault="00B07EC7">
            <w:pP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  <w:r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Председатель комиссии Осоргина А.К. тел. 48-60-07</w:t>
            </w:r>
          </w:p>
          <w:p w:rsidR="009450E7" w:rsidRPr="009450E7" w:rsidRDefault="0094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28" w:rsidTr="00B95B17">
        <w:tc>
          <w:tcPr>
            <w:tcW w:w="1985" w:type="dxa"/>
          </w:tcPr>
          <w:p w:rsidR="00601C1C" w:rsidRDefault="00601C1C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</w:p>
          <w:p w:rsidR="00FA3028" w:rsidRDefault="00A61C71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11</w:t>
            </w:r>
            <w:r w:rsidR="00FA3028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12</w:t>
            </w:r>
            <w:r w:rsidR="00FA3028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20</w:t>
            </w:r>
            <w:r w:rsidR="00601C1C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028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1C1C" w:rsidRPr="009450E7" w:rsidRDefault="00601C1C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</w:p>
          <w:p w:rsidR="00FA3028" w:rsidRPr="009450E7" w:rsidRDefault="00FA3028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</w:pPr>
            <w:r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г. Ульяновск, ул. Терешковой д. 3А</w:t>
            </w:r>
          </w:p>
        </w:tc>
        <w:tc>
          <w:tcPr>
            <w:tcW w:w="4253" w:type="dxa"/>
          </w:tcPr>
          <w:p w:rsidR="00F11F3B" w:rsidRPr="009450E7" w:rsidRDefault="00F11F3B" w:rsidP="0073259D">
            <w:pPr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450E7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1. Организация и проведение конкурса детских рисунков на тему: «Мы против коррупции» </w:t>
            </w:r>
          </w:p>
          <w:p w:rsidR="00F11F3B" w:rsidRPr="009450E7" w:rsidRDefault="00F11F3B" w:rsidP="0073259D">
            <w:pPr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9450E7">
              <w:rPr>
                <w:rStyle w:val="10pt0pt"/>
                <w:rFonts w:eastAsiaTheme="minorHAnsi"/>
                <w:b w:val="0"/>
                <w:sz w:val="24"/>
                <w:szCs w:val="24"/>
              </w:rPr>
              <w:t xml:space="preserve">2. </w:t>
            </w:r>
            <w:r w:rsidRPr="009450E7">
              <w:rPr>
                <w:rFonts w:ascii="Times New Roman" w:hAnsi="Times New Roman" w:cs="Times New Roman"/>
                <w:sz w:val="24"/>
                <w:szCs w:val="24"/>
              </w:rPr>
              <w:t>Оформление плаката антикоррупционной направленности.</w:t>
            </w:r>
          </w:p>
          <w:p w:rsidR="00FA3028" w:rsidRDefault="00F11F3B" w:rsidP="0073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E7">
              <w:rPr>
                <w:rStyle w:val="10pt0pt"/>
                <w:rFonts w:eastAsiaTheme="minorHAnsi"/>
                <w:b w:val="0"/>
                <w:sz w:val="24"/>
                <w:szCs w:val="24"/>
              </w:rPr>
              <w:t>(</w:t>
            </w:r>
            <w:r w:rsidR="00FA3028" w:rsidRPr="009450E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воспитанников</w:t>
            </w:r>
            <w:r w:rsidRPr="00945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1C1C" w:rsidRDefault="00601C1C" w:rsidP="00601C1C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FA3028" w:rsidRPr="009450E7" w:rsidRDefault="00FA3028" w:rsidP="0073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028" w:rsidRPr="009450E7" w:rsidRDefault="002563D6" w:rsidP="003441B4">
            <w:pPr>
              <w:pStyle w:val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FA3028" w:rsidRPr="009450E7" w:rsidRDefault="00FA3028" w:rsidP="0095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Председатель комиссии Осоргина А.К. тел. 48-60-07</w:t>
            </w:r>
          </w:p>
        </w:tc>
      </w:tr>
    </w:tbl>
    <w:p w:rsidR="0073259D" w:rsidRDefault="0073259D" w:rsidP="00B95B17"/>
    <w:sectPr w:rsidR="0073259D" w:rsidSect="00B95B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D"/>
    <w:rsid w:val="001D321C"/>
    <w:rsid w:val="002563D6"/>
    <w:rsid w:val="003441B4"/>
    <w:rsid w:val="00467ECE"/>
    <w:rsid w:val="004E38B3"/>
    <w:rsid w:val="005F4AFC"/>
    <w:rsid w:val="00601C1C"/>
    <w:rsid w:val="006C14F1"/>
    <w:rsid w:val="0073259D"/>
    <w:rsid w:val="009450E7"/>
    <w:rsid w:val="009C33E1"/>
    <w:rsid w:val="00A61C71"/>
    <w:rsid w:val="00B07EC7"/>
    <w:rsid w:val="00B95B17"/>
    <w:rsid w:val="00C20913"/>
    <w:rsid w:val="00DB56F3"/>
    <w:rsid w:val="00EE13FA"/>
    <w:rsid w:val="00F11F3B"/>
    <w:rsid w:val="00F84088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325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0pt">
    <w:name w:val="Основной текст + Sylfaen;11.5 pt;Интервал 0 pt"/>
    <w:basedOn w:val="a4"/>
    <w:rsid w:val="0073259D"/>
    <w:rPr>
      <w:rFonts w:ascii="Sylfaen" w:eastAsia="Sylfaen" w:hAnsi="Sylfaen" w:cs="Sylfae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325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0pt">
    <w:name w:val="Основной текст + 10 pt;Полужирный;Интервал 0 pt"/>
    <w:basedOn w:val="a4"/>
    <w:rsid w:val="00F11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325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0pt">
    <w:name w:val="Основной текст + Sylfaen;11.5 pt;Интервал 0 pt"/>
    <w:basedOn w:val="a4"/>
    <w:rsid w:val="0073259D"/>
    <w:rPr>
      <w:rFonts w:ascii="Sylfaen" w:eastAsia="Sylfaen" w:hAnsi="Sylfaen" w:cs="Sylfae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325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0pt">
    <w:name w:val="Основной текст + 10 pt;Полужирный;Интервал 0 pt"/>
    <w:basedOn w:val="a4"/>
    <w:rsid w:val="00F11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3</cp:revision>
  <cp:lastPrinted>2020-11-27T10:41:00Z</cp:lastPrinted>
  <dcterms:created xsi:type="dcterms:W3CDTF">2020-11-27T07:12:00Z</dcterms:created>
  <dcterms:modified xsi:type="dcterms:W3CDTF">2020-11-27T10:41:00Z</dcterms:modified>
</cp:coreProperties>
</file>